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6D" w:rsidRPr="00C131AD" w:rsidRDefault="00FC466D" w:rsidP="00FC466D">
      <w:pPr>
        <w:pStyle w:val="Default"/>
        <w:jc w:val="center"/>
      </w:pPr>
      <w:r w:rsidRPr="00C131AD">
        <w:rPr>
          <w:b/>
          <w:bCs/>
        </w:rPr>
        <w:t>FORMULARZ OFERTOWY</w:t>
      </w:r>
    </w:p>
    <w:p w:rsidR="00AD5916" w:rsidRPr="00C131AD" w:rsidRDefault="00AD5916" w:rsidP="00FC466D">
      <w:pPr>
        <w:pStyle w:val="Default"/>
      </w:pPr>
    </w:p>
    <w:p w:rsidR="00AD5916" w:rsidRPr="00C131AD" w:rsidRDefault="00AD5916" w:rsidP="00AD5916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C131AD">
        <w:rPr>
          <w:rFonts w:ascii="Times New Roman" w:hAnsi="Times New Roman"/>
          <w:sz w:val="24"/>
          <w:szCs w:val="24"/>
          <w:lang w:val="pl-PL" w:eastAsia="en-US"/>
        </w:rPr>
        <w:t>Nazwa wykonawcy/wykonawców w przypadku oferty wspólnej: ........................................................................</w:t>
      </w:r>
      <w:r w:rsidR="00E27651">
        <w:rPr>
          <w:rFonts w:ascii="Times New Roman" w:hAnsi="Times New Roman"/>
          <w:sz w:val="24"/>
          <w:szCs w:val="24"/>
          <w:lang w:val="pl-PL" w:eastAsia="en-US"/>
        </w:rPr>
        <w:t>...........................</w:t>
      </w:r>
    </w:p>
    <w:p w:rsidR="00AD5916" w:rsidRPr="00C131AD" w:rsidRDefault="00AD5916" w:rsidP="00644E7F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C131AD">
        <w:rPr>
          <w:rFonts w:ascii="Times New Roman" w:hAnsi="Times New Roman"/>
          <w:sz w:val="24"/>
          <w:szCs w:val="24"/>
          <w:lang w:val="pl-PL" w:eastAsia="en-US"/>
        </w:rPr>
        <w:t>Adres: ...........................................................</w:t>
      </w:r>
      <w:r w:rsidR="00E27651">
        <w:rPr>
          <w:rFonts w:ascii="Times New Roman" w:hAnsi="Times New Roman"/>
          <w:sz w:val="24"/>
          <w:szCs w:val="24"/>
          <w:lang w:val="pl-PL" w:eastAsia="en-US"/>
        </w:rPr>
        <w:t>............................</w:t>
      </w:r>
    </w:p>
    <w:p w:rsidR="00AD5916" w:rsidRPr="00C131AD" w:rsidRDefault="00AD5916" w:rsidP="00644E7F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C131AD">
        <w:rPr>
          <w:rFonts w:ascii="Times New Roman" w:hAnsi="Times New Roman"/>
          <w:sz w:val="24"/>
          <w:szCs w:val="24"/>
          <w:lang w:val="pl-PL" w:eastAsia="en-US"/>
        </w:rPr>
        <w:t>TEL. .........…</w:t>
      </w:r>
      <w:r w:rsidR="00E27651">
        <w:rPr>
          <w:rFonts w:ascii="Times New Roman" w:hAnsi="Times New Roman"/>
          <w:sz w:val="24"/>
          <w:szCs w:val="24"/>
          <w:lang w:val="pl-PL" w:eastAsia="en-US"/>
        </w:rPr>
        <w:t>………................………………………………</w:t>
      </w:r>
    </w:p>
    <w:p w:rsidR="00AD5916" w:rsidRPr="00C131AD" w:rsidRDefault="00AD5916" w:rsidP="00644E7F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C131AD">
        <w:rPr>
          <w:rFonts w:ascii="Times New Roman" w:hAnsi="Times New Roman"/>
          <w:sz w:val="24"/>
          <w:szCs w:val="24"/>
          <w:lang w:val="pl-PL" w:eastAsia="en-US"/>
        </w:rPr>
        <w:t>REGON: …</w:t>
      </w:r>
      <w:r w:rsidR="00E27651">
        <w:rPr>
          <w:rFonts w:ascii="Times New Roman" w:hAnsi="Times New Roman"/>
          <w:sz w:val="24"/>
          <w:szCs w:val="24"/>
          <w:lang w:val="pl-PL" w:eastAsia="en-US"/>
        </w:rPr>
        <w:t>………………................………………………</w:t>
      </w:r>
    </w:p>
    <w:p w:rsidR="00AD5916" w:rsidRPr="00C131AD" w:rsidRDefault="00AD5916" w:rsidP="00644E7F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C131AD">
        <w:rPr>
          <w:rFonts w:ascii="Times New Roman" w:hAnsi="Times New Roman"/>
          <w:sz w:val="24"/>
          <w:szCs w:val="24"/>
          <w:lang w:val="pl-PL" w:eastAsia="en-US"/>
        </w:rPr>
        <w:t>NIP: ………</w:t>
      </w:r>
      <w:r w:rsidR="00E27651">
        <w:rPr>
          <w:rFonts w:ascii="Times New Roman" w:hAnsi="Times New Roman"/>
          <w:sz w:val="24"/>
          <w:szCs w:val="24"/>
          <w:lang w:val="pl-PL" w:eastAsia="en-US"/>
        </w:rPr>
        <w:t>…………………………................……………</w:t>
      </w:r>
    </w:p>
    <w:p w:rsidR="00F73FB0" w:rsidRPr="00C131AD" w:rsidRDefault="00AD5916" w:rsidP="00466175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C131AD">
        <w:rPr>
          <w:rFonts w:ascii="Times New Roman" w:hAnsi="Times New Roman"/>
          <w:sz w:val="24"/>
          <w:szCs w:val="24"/>
          <w:lang w:val="pl-PL" w:eastAsia="en-US"/>
        </w:rPr>
        <w:t>FAX............................................................</w:t>
      </w:r>
      <w:r w:rsidR="00E27651">
        <w:rPr>
          <w:rFonts w:ascii="Times New Roman" w:hAnsi="Times New Roman"/>
          <w:sz w:val="24"/>
          <w:szCs w:val="24"/>
          <w:lang w:val="pl-PL" w:eastAsia="en-US"/>
        </w:rPr>
        <w:t>.............................</w:t>
      </w:r>
    </w:p>
    <w:p w:rsidR="009104BF" w:rsidRDefault="009104BF" w:rsidP="005C041E">
      <w:pPr>
        <w:pStyle w:val="normaltableau"/>
        <w:spacing w:before="0" w:after="0" w:line="276" w:lineRule="auto"/>
        <w:ind w:left="4253"/>
        <w:rPr>
          <w:rFonts w:ascii="Times New Roman" w:hAnsi="Times New Roman"/>
          <w:b/>
          <w:sz w:val="24"/>
          <w:szCs w:val="24"/>
          <w:lang w:val="pl-PL" w:eastAsia="en-US"/>
        </w:rPr>
      </w:pPr>
    </w:p>
    <w:p w:rsidR="00BE7BE8" w:rsidRDefault="00BE7BE8" w:rsidP="005C041E">
      <w:pPr>
        <w:pStyle w:val="normaltableau"/>
        <w:spacing w:before="0" w:after="0" w:line="276" w:lineRule="auto"/>
        <w:ind w:left="4253"/>
        <w:rPr>
          <w:rFonts w:ascii="Times New Roman" w:hAnsi="Times New Roman"/>
          <w:b/>
          <w:sz w:val="24"/>
          <w:szCs w:val="24"/>
          <w:lang w:val="pl-PL" w:eastAsia="en-US"/>
        </w:rPr>
      </w:pPr>
    </w:p>
    <w:p w:rsidR="00AD5916" w:rsidRPr="00C131AD" w:rsidRDefault="00466175" w:rsidP="005C041E">
      <w:pPr>
        <w:pStyle w:val="normaltableau"/>
        <w:spacing w:before="0" w:after="0" w:line="276" w:lineRule="auto"/>
        <w:ind w:left="4253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C131AD">
        <w:rPr>
          <w:rFonts w:ascii="Times New Roman" w:hAnsi="Times New Roman"/>
          <w:b/>
          <w:sz w:val="24"/>
          <w:szCs w:val="24"/>
          <w:lang w:val="pl-PL" w:eastAsia="en-US"/>
        </w:rPr>
        <w:t xml:space="preserve">Oddział </w:t>
      </w:r>
      <w:r w:rsidR="00AD5916" w:rsidRPr="00C131AD">
        <w:rPr>
          <w:rFonts w:ascii="Times New Roman" w:hAnsi="Times New Roman"/>
          <w:b/>
          <w:sz w:val="24"/>
          <w:szCs w:val="24"/>
          <w:lang w:val="pl-PL" w:eastAsia="en-US"/>
        </w:rPr>
        <w:t>Instytut</w:t>
      </w:r>
      <w:r w:rsidRPr="00C131AD">
        <w:rPr>
          <w:rFonts w:ascii="Times New Roman" w:hAnsi="Times New Roman"/>
          <w:b/>
          <w:sz w:val="24"/>
          <w:szCs w:val="24"/>
          <w:lang w:val="pl-PL" w:eastAsia="en-US"/>
        </w:rPr>
        <w:t>u</w:t>
      </w:r>
      <w:r w:rsidR="00AD5916" w:rsidRPr="00C131AD">
        <w:rPr>
          <w:rFonts w:ascii="Times New Roman" w:hAnsi="Times New Roman"/>
          <w:b/>
          <w:sz w:val="24"/>
          <w:szCs w:val="24"/>
          <w:lang w:val="pl-PL" w:eastAsia="en-US"/>
        </w:rPr>
        <w:t xml:space="preserve"> Pamięci Narodowej</w:t>
      </w:r>
    </w:p>
    <w:p w:rsidR="00AD5916" w:rsidRPr="00C131AD" w:rsidRDefault="00466175" w:rsidP="005C041E">
      <w:pPr>
        <w:pStyle w:val="normaltableau"/>
        <w:spacing w:before="0" w:after="0" w:line="276" w:lineRule="auto"/>
        <w:ind w:left="4253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C131AD">
        <w:rPr>
          <w:rFonts w:ascii="Times New Roman" w:hAnsi="Times New Roman"/>
          <w:b/>
          <w:sz w:val="24"/>
          <w:szCs w:val="24"/>
          <w:lang w:val="pl-PL" w:eastAsia="en-US"/>
        </w:rPr>
        <w:t xml:space="preserve">- </w:t>
      </w:r>
      <w:r w:rsidR="00AD5916" w:rsidRPr="00C131AD">
        <w:rPr>
          <w:rFonts w:ascii="Times New Roman" w:hAnsi="Times New Roman"/>
          <w:b/>
          <w:sz w:val="24"/>
          <w:szCs w:val="24"/>
          <w:lang w:val="pl-PL" w:eastAsia="en-US"/>
        </w:rPr>
        <w:t xml:space="preserve">Komisja Ścigania Zbrodni </w:t>
      </w:r>
    </w:p>
    <w:p w:rsidR="00AD5916" w:rsidRPr="00C131AD" w:rsidRDefault="00466175" w:rsidP="005C041E">
      <w:pPr>
        <w:pStyle w:val="normaltableau"/>
        <w:spacing w:before="0" w:after="0" w:line="276" w:lineRule="auto"/>
        <w:ind w:left="4253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C131AD">
        <w:rPr>
          <w:rFonts w:ascii="Times New Roman" w:hAnsi="Times New Roman"/>
          <w:b/>
          <w:sz w:val="24"/>
          <w:szCs w:val="24"/>
          <w:lang w:val="pl-PL" w:eastAsia="en-US"/>
        </w:rPr>
        <w:t>p</w:t>
      </w:r>
      <w:r w:rsidR="00AD5916" w:rsidRPr="00C131AD">
        <w:rPr>
          <w:rFonts w:ascii="Times New Roman" w:hAnsi="Times New Roman"/>
          <w:b/>
          <w:sz w:val="24"/>
          <w:szCs w:val="24"/>
          <w:lang w:val="pl-PL" w:eastAsia="en-US"/>
        </w:rPr>
        <w:t>rzeciwko Narodowi Polskiemu</w:t>
      </w:r>
      <w:r w:rsidRPr="00C131AD">
        <w:rPr>
          <w:rFonts w:ascii="Times New Roman" w:hAnsi="Times New Roman"/>
          <w:b/>
          <w:sz w:val="24"/>
          <w:szCs w:val="24"/>
          <w:lang w:val="pl-PL" w:eastAsia="en-US"/>
        </w:rPr>
        <w:t xml:space="preserve"> </w:t>
      </w:r>
      <w:r w:rsidR="00AD5916" w:rsidRPr="00C131AD">
        <w:rPr>
          <w:rFonts w:ascii="Times New Roman" w:hAnsi="Times New Roman"/>
          <w:b/>
          <w:sz w:val="24"/>
          <w:szCs w:val="24"/>
          <w:lang w:val="pl-PL" w:eastAsia="en-US"/>
        </w:rPr>
        <w:t>w Łodzi</w:t>
      </w:r>
    </w:p>
    <w:p w:rsidR="000B3C01" w:rsidRPr="00C131AD" w:rsidRDefault="00AD5916" w:rsidP="005C041E">
      <w:pPr>
        <w:pStyle w:val="normaltableau"/>
        <w:spacing w:before="0" w:after="0" w:line="276" w:lineRule="auto"/>
        <w:ind w:left="4253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C131AD">
        <w:rPr>
          <w:rFonts w:ascii="Times New Roman" w:hAnsi="Times New Roman"/>
          <w:b/>
          <w:sz w:val="24"/>
          <w:szCs w:val="24"/>
          <w:lang w:val="pl-PL" w:eastAsia="en-US"/>
        </w:rPr>
        <w:t>91-479 Łódź, ul. E. Orzeszkowej 31/35</w:t>
      </w:r>
    </w:p>
    <w:p w:rsidR="00DD2E47" w:rsidRDefault="00DD2E47" w:rsidP="00AF2FD7">
      <w:pPr>
        <w:pStyle w:val="normaltableau"/>
        <w:spacing w:before="0" w:after="0"/>
        <w:ind w:left="4253"/>
        <w:rPr>
          <w:rFonts w:ascii="Times New Roman" w:hAnsi="Times New Roman"/>
          <w:b/>
          <w:sz w:val="24"/>
          <w:szCs w:val="24"/>
          <w:lang w:val="pl-PL" w:eastAsia="en-US"/>
        </w:rPr>
      </w:pPr>
    </w:p>
    <w:p w:rsidR="00C87A05" w:rsidRPr="00C131AD" w:rsidRDefault="00C87A05" w:rsidP="00AF2FD7">
      <w:pPr>
        <w:pStyle w:val="normaltableau"/>
        <w:spacing w:before="0" w:after="0"/>
        <w:ind w:left="4253"/>
        <w:rPr>
          <w:rFonts w:ascii="Times New Roman" w:hAnsi="Times New Roman"/>
          <w:b/>
          <w:sz w:val="24"/>
          <w:szCs w:val="24"/>
          <w:lang w:val="pl-PL" w:eastAsia="en-US"/>
        </w:rPr>
      </w:pPr>
    </w:p>
    <w:p w:rsidR="00044BE8" w:rsidRDefault="005720AD" w:rsidP="00F711AE">
      <w:pPr>
        <w:pStyle w:val="Default"/>
        <w:spacing w:after="120" w:line="360" w:lineRule="auto"/>
        <w:jc w:val="center"/>
        <w:rPr>
          <w:caps/>
          <w:color w:val="auto"/>
          <w:kern w:val="24"/>
        </w:rPr>
      </w:pPr>
      <w:r>
        <w:t>DOSTAWA</w:t>
      </w:r>
      <w:r w:rsidR="00894508" w:rsidRPr="00BA45B2">
        <w:t xml:space="preserve"> </w:t>
      </w:r>
      <w:r w:rsidR="00894508">
        <w:t>SPRZĘTU</w:t>
      </w:r>
      <w:r w:rsidR="00894508" w:rsidRPr="00BA45B2">
        <w:t xml:space="preserve"> </w:t>
      </w:r>
      <w:r w:rsidR="00894508">
        <w:t>INFORMATYCZNEGO</w:t>
      </w:r>
      <w:r w:rsidR="00894508" w:rsidRPr="00BA45B2">
        <w:t xml:space="preserve"> </w:t>
      </w:r>
      <w:r w:rsidR="001C63C1">
        <w:t>WRAZ Z</w:t>
      </w:r>
      <w:r w:rsidR="00894508" w:rsidRPr="00BA45B2">
        <w:t xml:space="preserve"> </w:t>
      </w:r>
      <w:r w:rsidR="00894508">
        <w:t>OPROGRAMOWANI</w:t>
      </w:r>
      <w:r w:rsidR="001C63C1">
        <w:t>EM</w:t>
      </w:r>
      <w:r w:rsidR="00894508" w:rsidRPr="00BA45B2">
        <w:t xml:space="preserve"> </w:t>
      </w:r>
      <w:r w:rsidR="00894508">
        <w:t>DO</w:t>
      </w:r>
      <w:r w:rsidR="00894508" w:rsidRPr="00BA45B2">
        <w:t xml:space="preserve"> </w:t>
      </w:r>
      <w:r w:rsidR="00894508">
        <w:t>SIEDZIBY</w:t>
      </w:r>
      <w:r w:rsidR="00B27C09" w:rsidRPr="00C131AD">
        <w:rPr>
          <w:bCs/>
        </w:rPr>
        <w:t xml:space="preserve"> </w:t>
      </w:r>
      <w:r w:rsidR="00044BE8" w:rsidRPr="00C131AD">
        <w:rPr>
          <w:caps/>
          <w:color w:val="auto"/>
          <w:kern w:val="24"/>
        </w:rPr>
        <w:t>Oddziału</w:t>
      </w:r>
      <w:r w:rsidR="00044BE8" w:rsidRPr="00C131AD">
        <w:rPr>
          <w:smallCaps/>
          <w:color w:val="auto"/>
          <w:kern w:val="24"/>
        </w:rPr>
        <w:t xml:space="preserve"> </w:t>
      </w:r>
      <w:r w:rsidR="00044BE8" w:rsidRPr="00C131AD">
        <w:rPr>
          <w:caps/>
          <w:kern w:val="24"/>
        </w:rPr>
        <w:t>Instytutu Pamięci Narodowej</w:t>
      </w:r>
      <w:r w:rsidR="00044BE8" w:rsidRPr="00C131AD">
        <w:rPr>
          <w:smallCaps/>
          <w:kern w:val="24"/>
        </w:rPr>
        <w:t xml:space="preserve"> </w:t>
      </w:r>
      <w:r w:rsidR="006D5B2F" w:rsidRPr="00C131AD">
        <w:rPr>
          <w:smallCaps/>
          <w:kern w:val="24"/>
        </w:rPr>
        <w:t>–</w:t>
      </w:r>
      <w:r w:rsidR="00044BE8" w:rsidRPr="00C131AD">
        <w:rPr>
          <w:smallCaps/>
          <w:kern w:val="24"/>
        </w:rPr>
        <w:t xml:space="preserve"> </w:t>
      </w:r>
      <w:r>
        <w:rPr>
          <w:caps/>
          <w:kern w:val="24"/>
        </w:rPr>
        <w:t>KŚZp</w:t>
      </w:r>
      <w:r w:rsidR="00D2474B" w:rsidRPr="00C131AD">
        <w:rPr>
          <w:caps/>
          <w:kern w:val="24"/>
        </w:rPr>
        <w:t>NP</w:t>
      </w:r>
      <w:r w:rsidR="00044BE8" w:rsidRPr="00C131AD">
        <w:rPr>
          <w:smallCaps/>
          <w:color w:val="auto"/>
          <w:kern w:val="24"/>
        </w:rPr>
        <w:t xml:space="preserve"> </w:t>
      </w:r>
      <w:r w:rsidR="00044BE8" w:rsidRPr="00C131AD">
        <w:rPr>
          <w:caps/>
          <w:color w:val="auto"/>
          <w:kern w:val="24"/>
        </w:rPr>
        <w:t xml:space="preserve">w </w:t>
      </w:r>
      <w:r w:rsidR="00044BE8" w:rsidRPr="00C131AD">
        <w:rPr>
          <w:caps/>
          <w:kern w:val="24"/>
        </w:rPr>
        <w:t>Ł</w:t>
      </w:r>
      <w:r w:rsidR="00044BE8" w:rsidRPr="00C131AD">
        <w:rPr>
          <w:caps/>
          <w:color w:val="auto"/>
          <w:kern w:val="24"/>
        </w:rPr>
        <w:t>odzi</w:t>
      </w:r>
    </w:p>
    <w:p w:rsidR="00BE7BE8" w:rsidRDefault="00BE7BE8" w:rsidP="00F711AE">
      <w:pPr>
        <w:pStyle w:val="Default"/>
        <w:spacing w:after="120" w:line="360" w:lineRule="auto"/>
        <w:jc w:val="center"/>
        <w:rPr>
          <w:caps/>
          <w:color w:val="auto"/>
          <w:kern w:val="24"/>
        </w:rPr>
      </w:pPr>
    </w:p>
    <w:p w:rsidR="005202E7" w:rsidRPr="00C131AD" w:rsidRDefault="003E2F6A" w:rsidP="00466175">
      <w:pPr>
        <w:pStyle w:val="normaltableau"/>
        <w:numPr>
          <w:ilvl w:val="0"/>
          <w:numId w:val="1"/>
        </w:numPr>
        <w:spacing w:before="0" w:after="0" w:line="360" w:lineRule="auto"/>
        <w:ind w:left="284"/>
        <w:rPr>
          <w:rFonts w:ascii="Times New Roman" w:hAnsi="Times New Roman"/>
          <w:sz w:val="24"/>
          <w:szCs w:val="24"/>
          <w:lang w:val="pl-PL" w:eastAsia="en-US"/>
        </w:rPr>
      </w:pPr>
      <w:r w:rsidRPr="00C131AD">
        <w:rPr>
          <w:rFonts w:ascii="Times New Roman" w:hAnsi="Times New Roman"/>
          <w:sz w:val="24"/>
          <w:szCs w:val="24"/>
          <w:lang w:val="pl-PL" w:eastAsia="en-US"/>
        </w:rPr>
        <w:t>Oświadczam/y, że akceptuję/</w:t>
      </w:r>
      <w:r w:rsidR="005202E7" w:rsidRPr="00C131AD">
        <w:rPr>
          <w:rFonts w:ascii="Times New Roman" w:hAnsi="Times New Roman"/>
          <w:sz w:val="24"/>
          <w:szCs w:val="24"/>
          <w:lang w:val="pl-PL" w:eastAsia="en-US"/>
        </w:rPr>
        <w:t>my w całości wszystkie warunki zawarte w Specyfikacji Istotnych Warunków Zamówienia.</w:t>
      </w:r>
    </w:p>
    <w:p w:rsidR="00894508" w:rsidRDefault="00317170" w:rsidP="001D7AAA">
      <w:pPr>
        <w:pStyle w:val="normaltableau"/>
        <w:numPr>
          <w:ilvl w:val="0"/>
          <w:numId w:val="1"/>
        </w:numPr>
        <w:spacing w:before="0" w:after="0" w:line="360" w:lineRule="auto"/>
        <w:ind w:left="284"/>
        <w:rPr>
          <w:rFonts w:ascii="Times New Roman" w:hAnsi="Times New Roman"/>
          <w:sz w:val="24"/>
          <w:szCs w:val="24"/>
          <w:lang w:val="pl-PL" w:eastAsia="en-US"/>
        </w:rPr>
      </w:pPr>
      <w:r w:rsidRPr="00C131AD">
        <w:rPr>
          <w:rFonts w:ascii="Times New Roman" w:hAnsi="Times New Roman"/>
          <w:b/>
          <w:sz w:val="24"/>
          <w:szCs w:val="24"/>
          <w:lang w:val="pl-PL"/>
        </w:rPr>
        <w:t>SKŁADAM/Y OFERTĘ</w:t>
      </w:r>
      <w:r w:rsidRPr="00C131AD">
        <w:rPr>
          <w:rFonts w:ascii="Times New Roman" w:hAnsi="Times New Roman"/>
          <w:sz w:val="24"/>
          <w:szCs w:val="24"/>
          <w:lang w:val="pl-PL"/>
        </w:rPr>
        <w:t xml:space="preserve"> na wykonanie</w:t>
      </w:r>
      <w:r w:rsidR="00894508">
        <w:rPr>
          <w:rFonts w:ascii="Times New Roman" w:hAnsi="Times New Roman"/>
          <w:sz w:val="24"/>
          <w:szCs w:val="24"/>
          <w:lang w:val="pl-PL"/>
        </w:rPr>
        <w:t>:</w:t>
      </w:r>
    </w:p>
    <w:p w:rsidR="009F4789" w:rsidRDefault="006E0435" w:rsidP="0082056D">
      <w:pPr>
        <w:pStyle w:val="normaltableau"/>
        <w:numPr>
          <w:ilvl w:val="0"/>
          <w:numId w:val="4"/>
        </w:numPr>
        <w:spacing w:before="0" w:line="276" w:lineRule="auto"/>
        <w:ind w:left="709" w:hanging="357"/>
        <w:rPr>
          <w:rFonts w:ascii="Times New Roman" w:hAnsi="Times New Roman"/>
          <w:sz w:val="24"/>
          <w:szCs w:val="24"/>
          <w:lang w:val="pl-PL"/>
        </w:rPr>
      </w:pPr>
      <w:r w:rsidRPr="009F4789">
        <w:rPr>
          <w:rFonts w:ascii="Times New Roman" w:hAnsi="Times New Roman"/>
          <w:b/>
          <w:sz w:val="24"/>
          <w:szCs w:val="24"/>
          <w:lang w:val="pl-PL" w:eastAsia="en-US"/>
        </w:rPr>
        <w:t>Części I</w:t>
      </w:r>
      <w:r w:rsidR="00317170" w:rsidRPr="009F4789">
        <w:rPr>
          <w:rFonts w:ascii="Times New Roman" w:hAnsi="Times New Roman"/>
          <w:sz w:val="24"/>
          <w:szCs w:val="24"/>
          <w:lang w:val="pl-PL" w:eastAsia="en-US"/>
        </w:rPr>
        <w:t xml:space="preserve"> </w:t>
      </w:r>
      <w:r w:rsidR="00317170" w:rsidRPr="00E27651">
        <w:rPr>
          <w:rFonts w:ascii="Times New Roman" w:hAnsi="Times New Roman"/>
          <w:b/>
          <w:sz w:val="24"/>
          <w:szCs w:val="24"/>
          <w:lang w:val="pl-PL"/>
        </w:rPr>
        <w:t>przedmiotu zamówienia</w:t>
      </w:r>
      <w:r w:rsidR="007B2806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7B2806" w:rsidRPr="009F4789">
        <w:rPr>
          <w:rFonts w:ascii="Times New Roman" w:hAnsi="Times New Roman"/>
          <w:b/>
          <w:sz w:val="24"/>
          <w:szCs w:val="24"/>
          <w:lang w:val="pl-PL" w:eastAsia="en-US"/>
        </w:rPr>
        <w:t>(</w:t>
      </w:r>
      <w:r w:rsidR="007B2806" w:rsidRPr="000F4724">
        <w:rPr>
          <w:rFonts w:ascii="Times New Roman" w:hAnsi="Times New Roman"/>
          <w:b/>
          <w:sz w:val="24"/>
          <w:szCs w:val="24"/>
          <w:lang w:val="pl-PL"/>
        </w:rPr>
        <w:t>dostawa: 53 szt. zestawów komputerowych</w:t>
      </w:r>
      <w:r w:rsidR="007B2806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55158D">
        <w:rPr>
          <w:rFonts w:ascii="Times New Roman" w:hAnsi="Times New Roman"/>
          <w:b/>
          <w:sz w:val="24"/>
          <w:szCs w:val="24"/>
          <w:lang w:val="pl-PL"/>
        </w:rPr>
        <w:br/>
      </w:r>
      <w:r w:rsidR="007B2806">
        <w:rPr>
          <w:rFonts w:ascii="Times New Roman" w:hAnsi="Times New Roman"/>
          <w:b/>
          <w:sz w:val="24"/>
          <w:szCs w:val="24"/>
          <w:lang w:val="pl-PL"/>
        </w:rPr>
        <w:t>i 1 szt. drukarki etykiet</w:t>
      </w:r>
      <w:r w:rsidR="007B2806" w:rsidRPr="003C0DBE">
        <w:rPr>
          <w:rFonts w:ascii="Times New Roman" w:hAnsi="Times New Roman"/>
          <w:b/>
          <w:sz w:val="24"/>
          <w:szCs w:val="24"/>
          <w:lang w:val="pl-PL"/>
        </w:rPr>
        <w:t>)</w:t>
      </w:r>
      <w:r w:rsidR="007B2806">
        <w:rPr>
          <w:rFonts w:ascii="Times New Roman" w:hAnsi="Times New Roman"/>
          <w:b/>
          <w:sz w:val="24"/>
          <w:szCs w:val="24"/>
          <w:lang w:val="pl-PL"/>
        </w:rPr>
        <w:t>,</w:t>
      </w:r>
      <w:r w:rsidR="007B2806" w:rsidRPr="009F478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17170" w:rsidRPr="009F4789">
        <w:rPr>
          <w:rFonts w:ascii="Times New Roman" w:hAnsi="Times New Roman"/>
          <w:sz w:val="24"/>
          <w:szCs w:val="24"/>
          <w:lang w:val="pl-PL"/>
        </w:rPr>
        <w:t>w zakresie określonym w Specyfikacji Istotnych Warunków Zamówienia, zgodnie z opisem przedmiotu zamówienia</w:t>
      </w:r>
      <w:r w:rsidR="009F4789" w:rsidRPr="009F4789">
        <w:rPr>
          <w:rFonts w:ascii="Times New Roman" w:hAnsi="Times New Roman"/>
          <w:sz w:val="24"/>
          <w:szCs w:val="24"/>
          <w:lang w:val="pl-PL"/>
        </w:rPr>
        <w:t xml:space="preserve"> i </w:t>
      </w:r>
      <w:r w:rsidR="00317170" w:rsidRPr="009F4789">
        <w:rPr>
          <w:rFonts w:ascii="Times New Roman" w:hAnsi="Times New Roman"/>
          <w:sz w:val="24"/>
          <w:szCs w:val="24"/>
          <w:lang w:val="pl-PL"/>
        </w:rPr>
        <w:t>wzorem umowy</w:t>
      </w:r>
      <w:r w:rsidR="00D4089C">
        <w:rPr>
          <w:rFonts w:ascii="Times New Roman" w:hAnsi="Times New Roman"/>
          <w:sz w:val="24"/>
          <w:szCs w:val="24"/>
          <w:lang w:val="pl-PL"/>
        </w:rPr>
        <w:t>,</w:t>
      </w:r>
      <w:r w:rsidR="009F4789">
        <w:rPr>
          <w:rFonts w:ascii="Times New Roman" w:hAnsi="Times New Roman"/>
          <w:sz w:val="24"/>
          <w:szCs w:val="24"/>
          <w:lang w:val="pl-PL"/>
        </w:rPr>
        <w:t xml:space="preserve"> na następujących warunkach:</w:t>
      </w:r>
    </w:p>
    <w:tbl>
      <w:tblPr>
        <w:tblStyle w:val="Tabela-Siatka"/>
        <w:tblW w:w="9322" w:type="dxa"/>
        <w:tblLayout w:type="fixed"/>
        <w:tblLook w:val="04A0"/>
      </w:tblPr>
      <w:tblGrid>
        <w:gridCol w:w="675"/>
        <w:gridCol w:w="2008"/>
        <w:gridCol w:w="969"/>
        <w:gridCol w:w="1595"/>
        <w:gridCol w:w="1949"/>
        <w:gridCol w:w="2126"/>
      </w:tblGrid>
      <w:tr w:rsidR="009F4789" w:rsidRPr="0081271E" w:rsidTr="00960D25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9F4789" w:rsidRPr="0081271E" w:rsidRDefault="00317170" w:rsidP="00960D25">
            <w:pPr>
              <w:pStyle w:val="normaltableau"/>
              <w:spacing w:before="0" w:after="0" w:line="360" w:lineRule="auto"/>
              <w:jc w:val="center"/>
              <w:rPr>
                <w:rFonts w:ascii="Times New Roman" w:hAnsi="Times New Roman"/>
                <w:lang w:val="pl-PL" w:eastAsia="en-US"/>
              </w:rPr>
            </w:pPr>
            <w:r w:rsidRPr="009F478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="009F4789" w:rsidRPr="0081271E">
              <w:rPr>
                <w:rFonts w:ascii="Times New Roman" w:hAnsi="Times New Roman"/>
                <w:lang w:val="pl-PL" w:eastAsia="en-US"/>
              </w:rPr>
              <w:t>LP.</w:t>
            </w:r>
          </w:p>
        </w:tc>
        <w:tc>
          <w:tcPr>
            <w:tcW w:w="2008" w:type="dxa"/>
            <w:shd w:val="clear" w:color="auto" w:fill="D9D9D9" w:themeFill="background1" w:themeFillShade="D9"/>
            <w:vAlign w:val="center"/>
          </w:tcPr>
          <w:p w:rsidR="009F4789" w:rsidRPr="0081271E" w:rsidRDefault="009F4789" w:rsidP="00754918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lang w:val="pl-PL" w:eastAsia="en-US"/>
              </w:rPr>
            </w:pPr>
            <w:r w:rsidRPr="0081271E">
              <w:rPr>
                <w:rFonts w:ascii="Times New Roman" w:hAnsi="Times New Roman"/>
                <w:lang w:val="pl-PL" w:eastAsia="en-US"/>
              </w:rPr>
              <w:t xml:space="preserve">PRZEDMIOT ZAMÓWIENIA – CZĘŚĆ </w:t>
            </w:r>
            <w:r w:rsidR="00754918">
              <w:rPr>
                <w:rFonts w:ascii="Times New Roman" w:hAnsi="Times New Roman"/>
                <w:lang w:val="pl-PL" w:eastAsia="en-US"/>
              </w:rPr>
              <w:t>I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9F4789" w:rsidRPr="0081271E" w:rsidRDefault="009F4789" w:rsidP="00960D25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lang w:val="pl-PL" w:eastAsia="en-US"/>
              </w:rPr>
            </w:pPr>
            <w:r w:rsidRPr="0081271E">
              <w:rPr>
                <w:rFonts w:ascii="Times New Roman" w:hAnsi="Times New Roman"/>
                <w:lang w:val="pl-PL" w:eastAsia="en-US"/>
              </w:rPr>
              <w:t>ILOŚĆ</w:t>
            </w:r>
          </w:p>
          <w:p w:rsidR="009F4789" w:rsidRPr="0081271E" w:rsidRDefault="009F4789" w:rsidP="00960D25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lang w:val="pl-PL" w:eastAsia="en-US"/>
              </w:rPr>
            </w:pPr>
            <w:r w:rsidRPr="0081271E">
              <w:rPr>
                <w:rFonts w:ascii="Times New Roman" w:hAnsi="Times New Roman"/>
                <w:lang w:val="pl-PL" w:eastAsia="en-US"/>
              </w:rPr>
              <w:t>(w szt.)</w:t>
            </w:r>
          </w:p>
        </w:tc>
        <w:tc>
          <w:tcPr>
            <w:tcW w:w="1595" w:type="dxa"/>
            <w:shd w:val="clear" w:color="auto" w:fill="D9D9D9" w:themeFill="background1" w:themeFillShade="D9"/>
            <w:vAlign w:val="center"/>
          </w:tcPr>
          <w:p w:rsidR="009F4789" w:rsidRPr="0081271E" w:rsidRDefault="009F4789" w:rsidP="00960D25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lang w:val="pl-PL" w:eastAsia="en-US"/>
              </w:rPr>
            </w:pPr>
            <w:r w:rsidRPr="0081271E">
              <w:rPr>
                <w:rFonts w:ascii="Times New Roman" w:hAnsi="Times New Roman"/>
                <w:lang w:val="pl-PL" w:eastAsia="en-US"/>
              </w:rPr>
              <w:t xml:space="preserve">CENA </w:t>
            </w:r>
            <w:r w:rsidRPr="00724ABD">
              <w:rPr>
                <w:rFonts w:ascii="Times" w:hAnsi="Times"/>
                <w:spacing w:val="-20"/>
                <w:sz w:val="20"/>
                <w:szCs w:val="20"/>
                <w:lang w:val="pl-PL" w:eastAsia="en-US"/>
              </w:rPr>
              <w:t>JEDNOSTKOWA NETTO</w:t>
            </w:r>
            <w:r>
              <w:rPr>
                <w:rFonts w:ascii="Times New Roman" w:hAnsi="Times New Roman"/>
                <w:lang w:val="pl-PL" w:eastAsia="en-US"/>
              </w:rPr>
              <w:t xml:space="preserve"> </w:t>
            </w:r>
            <w:r>
              <w:rPr>
                <w:rFonts w:ascii="Times New Roman" w:hAnsi="Times New Roman"/>
                <w:lang w:val="pl-PL" w:eastAsia="en-US"/>
              </w:rPr>
              <w:br/>
              <w:t>w zł</w:t>
            </w:r>
          </w:p>
        </w:tc>
        <w:tc>
          <w:tcPr>
            <w:tcW w:w="1949" w:type="dxa"/>
            <w:shd w:val="clear" w:color="auto" w:fill="D9D9D9" w:themeFill="background1" w:themeFillShade="D9"/>
            <w:vAlign w:val="center"/>
          </w:tcPr>
          <w:p w:rsidR="009F4789" w:rsidRPr="0081271E" w:rsidRDefault="0055158D" w:rsidP="00960D25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lang w:val="pl-PL" w:eastAsia="en-US"/>
              </w:rPr>
            </w:pPr>
            <w:r>
              <w:rPr>
                <w:rFonts w:ascii="Times New Roman" w:hAnsi="Times New Roman"/>
                <w:lang w:val="pl-PL" w:eastAsia="en-US"/>
              </w:rPr>
              <w:t>CENA CAŁKOWITA</w:t>
            </w:r>
          </w:p>
          <w:p w:rsidR="009F4789" w:rsidRPr="0081271E" w:rsidRDefault="009F4789" w:rsidP="00960D25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lang w:val="pl-PL" w:eastAsia="en-US"/>
              </w:rPr>
            </w:pPr>
            <w:r w:rsidRPr="0081271E">
              <w:rPr>
                <w:rFonts w:ascii="Times New Roman" w:hAnsi="Times New Roman"/>
                <w:lang w:val="pl-PL" w:eastAsia="en-US"/>
              </w:rPr>
              <w:t xml:space="preserve">NETTO w zł </w:t>
            </w:r>
          </w:p>
          <w:p w:rsidR="009F4789" w:rsidRPr="0081271E" w:rsidRDefault="009F4789" w:rsidP="00960D25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lang w:val="pl-PL" w:eastAsia="en-US"/>
              </w:rPr>
            </w:pPr>
            <w:r w:rsidRPr="0081271E">
              <w:rPr>
                <w:rFonts w:ascii="Times New Roman" w:hAnsi="Times New Roman"/>
                <w:lang w:val="pl-PL" w:eastAsia="en-US"/>
              </w:rPr>
              <w:t>do dwóch miejsc po przecinku</w:t>
            </w:r>
          </w:p>
          <w:p w:rsidR="009F4789" w:rsidRPr="0081271E" w:rsidRDefault="009F4789" w:rsidP="00960D25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lang w:val="pl-PL" w:eastAsia="en-US"/>
              </w:rPr>
            </w:pPr>
            <w:r w:rsidRPr="0081271E">
              <w:rPr>
                <w:rFonts w:ascii="Times New Roman" w:hAnsi="Times New Roman"/>
                <w:lang w:val="pl-PL" w:eastAsia="en-US"/>
              </w:rPr>
              <w:t>(3 x 4)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F4789" w:rsidRPr="0081271E" w:rsidRDefault="0055158D" w:rsidP="00960D25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lang w:val="pl-PL" w:eastAsia="en-US"/>
              </w:rPr>
            </w:pPr>
            <w:r>
              <w:rPr>
                <w:rFonts w:ascii="Times New Roman" w:hAnsi="Times New Roman"/>
                <w:lang w:val="pl-PL" w:eastAsia="en-US"/>
              </w:rPr>
              <w:t>CENA CAŁKOWITA</w:t>
            </w:r>
          </w:p>
          <w:p w:rsidR="009F4789" w:rsidRPr="0081271E" w:rsidRDefault="009F4789" w:rsidP="00960D25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lang w:val="pl-PL" w:eastAsia="en-US"/>
              </w:rPr>
            </w:pPr>
            <w:r w:rsidRPr="0081271E">
              <w:rPr>
                <w:rFonts w:ascii="Times New Roman" w:hAnsi="Times New Roman"/>
                <w:lang w:val="pl-PL" w:eastAsia="en-US"/>
              </w:rPr>
              <w:t>BRUTTO w zł</w:t>
            </w:r>
          </w:p>
          <w:p w:rsidR="009F4789" w:rsidRPr="0081271E" w:rsidRDefault="009F4789" w:rsidP="00960D25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lang w:val="pl-PL" w:eastAsia="en-US"/>
              </w:rPr>
            </w:pPr>
            <w:r w:rsidRPr="0081271E">
              <w:rPr>
                <w:rFonts w:ascii="Times New Roman" w:hAnsi="Times New Roman"/>
                <w:lang w:val="pl-PL" w:eastAsia="en-US"/>
              </w:rPr>
              <w:t>do dwóch miejsc po przecinku</w:t>
            </w:r>
          </w:p>
        </w:tc>
      </w:tr>
      <w:tr w:rsidR="009F4789" w:rsidRPr="00C775B0" w:rsidTr="00C775B0">
        <w:trPr>
          <w:trHeight w:val="174"/>
        </w:trPr>
        <w:tc>
          <w:tcPr>
            <w:tcW w:w="675" w:type="dxa"/>
            <w:vAlign w:val="bottom"/>
          </w:tcPr>
          <w:p w:rsidR="009F4789" w:rsidRPr="00C775B0" w:rsidRDefault="009F4789" w:rsidP="00960D25">
            <w:pPr>
              <w:pStyle w:val="normaltableau"/>
              <w:spacing w:before="0"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775B0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</w:tc>
        <w:tc>
          <w:tcPr>
            <w:tcW w:w="2008" w:type="dxa"/>
            <w:vAlign w:val="bottom"/>
          </w:tcPr>
          <w:p w:rsidR="009F4789" w:rsidRPr="00C775B0" w:rsidRDefault="009F4789" w:rsidP="00960D25">
            <w:pPr>
              <w:pStyle w:val="normaltableau"/>
              <w:spacing w:before="0"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775B0">
              <w:rPr>
                <w:rFonts w:ascii="Times New Roman" w:hAnsi="Times New Roman"/>
                <w:sz w:val="18"/>
                <w:szCs w:val="18"/>
                <w:lang w:val="pl-PL" w:eastAsia="en-US"/>
              </w:rPr>
              <w:t>2</w:t>
            </w:r>
          </w:p>
        </w:tc>
        <w:tc>
          <w:tcPr>
            <w:tcW w:w="969" w:type="dxa"/>
            <w:vAlign w:val="bottom"/>
          </w:tcPr>
          <w:p w:rsidR="009F4789" w:rsidRPr="00C775B0" w:rsidRDefault="009F4789" w:rsidP="00960D25">
            <w:pPr>
              <w:pStyle w:val="normaltableau"/>
              <w:spacing w:before="0"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775B0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</w:tc>
        <w:tc>
          <w:tcPr>
            <w:tcW w:w="1595" w:type="dxa"/>
            <w:vAlign w:val="bottom"/>
          </w:tcPr>
          <w:p w:rsidR="009F4789" w:rsidRPr="00C775B0" w:rsidRDefault="009F4789" w:rsidP="00960D25">
            <w:pPr>
              <w:pStyle w:val="normaltableau"/>
              <w:spacing w:before="0"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775B0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</w:tc>
        <w:tc>
          <w:tcPr>
            <w:tcW w:w="1949" w:type="dxa"/>
            <w:vAlign w:val="bottom"/>
          </w:tcPr>
          <w:p w:rsidR="009F4789" w:rsidRPr="00C775B0" w:rsidRDefault="009F4789" w:rsidP="00960D25">
            <w:pPr>
              <w:pStyle w:val="normaltableau"/>
              <w:spacing w:before="0"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775B0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</w:tc>
        <w:tc>
          <w:tcPr>
            <w:tcW w:w="2126" w:type="dxa"/>
            <w:vAlign w:val="bottom"/>
          </w:tcPr>
          <w:p w:rsidR="009F4789" w:rsidRPr="00C775B0" w:rsidRDefault="009F4789" w:rsidP="00960D25">
            <w:pPr>
              <w:pStyle w:val="normaltableau"/>
              <w:spacing w:before="0"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775B0">
              <w:rPr>
                <w:rFonts w:ascii="Times New Roman" w:hAnsi="Times New Roman"/>
                <w:sz w:val="18"/>
                <w:szCs w:val="18"/>
                <w:lang w:val="pl-PL" w:eastAsia="en-US"/>
              </w:rPr>
              <w:t>7</w:t>
            </w:r>
          </w:p>
        </w:tc>
      </w:tr>
      <w:tr w:rsidR="009F4789" w:rsidRPr="0081271E" w:rsidTr="00960D25">
        <w:trPr>
          <w:trHeight w:val="572"/>
        </w:trPr>
        <w:tc>
          <w:tcPr>
            <w:tcW w:w="675" w:type="dxa"/>
            <w:vAlign w:val="bottom"/>
          </w:tcPr>
          <w:p w:rsidR="009F4789" w:rsidRPr="0081271E" w:rsidRDefault="009F4789" w:rsidP="00960D25">
            <w:pPr>
              <w:pStyle w:val="normaltableau"/>
              <w:spacing w:before="0" w:after="0" w:line="360" w:lineRule="auto"/>
              <w:jc w:val="center"/>
              <w:rPr>
                <w:rFonts w:ascii="Times New Roman" w:hAnsi="Times New Roman"/>
                <w:lang w:val="pl-PL" w:eastAsia="en-US"/>
              </w:rPr>
            </w:pPr>
            <w:r w:rsidRPr="0081271E">
              <w:rPr>
                <w:rFonts w:ascii="Times New Roman" w:hAnsi="Times New Roman"/>
                <w:lang w:val="pl-PL" w:eastAsia="en-US"/>
              </w:rPr>
              <w:t>1</w:t>
            </w:r>
          </w:p>
        </w:tc>
        <w:tc>
          <w:tcPr>
            <w:tcW w:w="2008" w:type="dxa"/>
            <w:vAlign w:val="bottom"/>
          </w:tcPr>
          <w:p w:rsidR="009F4789" w:rsidRPr="0081271E" w:rsidRDefault="00E27651" w:rsidP="00960D25">
            <w:pPr>
              <w:pStyle w:val="normaltableau"/>
              <w:spacing w:before="0" w:after="0"/>
              <w:jc w:val="left"/>
              <w:rPr>
                <w:rFonts w:ascii="Times New Roman" w:hAnsi="Times New Roman"/>
                <w:lang w:val="pl-PL" w:eastAsia="en-US"/>
              </w:rPr>
            </w:pPr>
            <w:r>
              <w:rPr>
                <w:rFonts w:ascii="Times New Roman" w:hAnsi="Times New Roman"/>
                <w:lang w:val="pl-PL" w:eastAsia="en-US"/>
              </w:rPr>
              <w:t>Zestaw komputerowy</w:t>
            </w:r>
            <w:r w:rsidR="00F711AE">
              <w:rPr>
                <w:rFonts w:ascii="Times New Roman" w:hAnsi="Times New Roman"/>
                <w:lang w:val="pl-PL" w:eastAsia="en-US"/>
              </w:rPr>
              <w:t xml:space="preserve"> - A</w:t>
            </w:r>
          </w:p>
        </w:tc>
        <w:tc>
          <w:tcPr>
            <w:tcW w:w="969" w:type="dxa"/>
            <w:vAlign w:val="bottom"/>
          </w:tcPr>
          <w:p w:rsidR="009F4789" w:rsidRPr="0081271E" w:rsidRDefault="00E27651" w:rsidP="00960D25">
            <w:pPr>
              <w:pStyle w:val="normaltableau"/>
              <w:spacing w:before="0" w:after="0" w:line="360" w:lineRule="auto"/>
              <w:jc w:val="center"/>
              <w:rPr>
                <w:rFonts w:ascii="Times New Roman" w:hAnsi="Times New Roman"/>
                <w:lang w:val="pl-PL" w:eastAsia="en-US"/>
              </w:rPr>
            </w:pPr>
            <w:r>
              <w:rPr>
                <w:rFonts w:ascii="Times New Roman" w:hAnsi="Times New Roman"/>
                <w:lang w:val="pl-PL" w:eastAsia="en-US"/>
              </w:rPr>
              <w:t>5</w:t>
            </w:r>
            <w:r w:rsidR="00F711AE">
              <w:rPr>
                <w:rFonts w:ascii="Times New Roman" w:hAnsi="Times New Roman"/>
                <w:lang w:val="pl-PL" w:eastAsia="en-US"/>
              </w:rPr>
              <w:t>0</w:t>
            </w:r>
          </w:p>
        </w:tc>
        <w:tc>
          <w:tcPr>
            <w:tcW w:w="1595" w:type="dxa"/>
            <w:vAlign w:val="bottom"/>
          </w:tcPr>
          <w:p w:rsidR="009F4789" w:rsidRPr="0081271E" w:rsidRDefault="009F4789" w:rsidP="00960D25">
            <w:pPr>
              <w:pStyle w:val="normaltableau"/>
              <w:spacing w:before="0" w:after="0" w:line="360" w:lineRule="auto"/>
              <w:jc w:val="center"/>
              <w:rPr>
                <w:rFonts w:ascii="Times New Roman" w:hAnsi="Times New Roman"/>
                <w:lang w:val="pl-PL" w:eastAsia="en-US"/>
              </w:rPr>
            </w:pPr>
          </w:p>
        </w:tc>
        <w:tc>
          <w:tcPr>
            <w:tcW w:w="1949" w:type="dxa"/>
            <w:vAlign w:val="bottom"/>
          </w:tcPr>
          <w:p w:rsidR="009F4789" w:rsidRPr="0081271E" w:rsidRDefault="009F4789" w:rsidP="00960D25">
            <w:pPr>
              <w:pStyle w:val="normaltableau"/>
              <w:spacing w:before="0" w:after="0" w:line="360" w:lineRule="auto"/>
              <w:jc w:val="center"/>
              <w:rPr>
                <w:rFonts w:ascii="Times New Roman" w:hAnsi="Times New Roman"/>
                <w:lang w:val="pl-PL" w:eastAsia="en-US"/>
              </w:rPr>
            </w:pPr>
          </w:p>
        </w:tc>
        <w:tc>
          <w:tcPr>
            <w:tcW w:w="2126" w:type="dxa"/>
            <w:vAlign w:val="bottom"/>
          </w:tcPr>
          <w:p w:rsidR="009F4789" w:rsidRPr="0081271E" w:rsidRDefault="009F4789" w:rsidP="00960D25">
            <w:pPr>
              <w:pStyle w:val="normaltableau"/>
              <w:spacing w:before="0" w:after="0" w:line="360" w:lineRule="auto"/>
              <w:jc w:val="center"/>
              <w:rPr>
                <w:rFonts w:ascii="Times New Roman" w:hAnsi="Times New Roman"/>
                <w:lang w:val="pl-PL" w:eastAsia="en-US"/>
              </w:rPr>
            </w:pPr>
          </w:p>
        </w:tc>
      </w:tr>
      <w:tr w:rsidR="00F711AE" w:rsidRPr="0081271E" w:rsidTr="00960D25">
        <w:trPr>
          <w:trHeight w:val="572"/>
        </w:trPr>
        <w:tc>
          <w:tcPr>
            <w:tcW w:w="675" w:type="dxa"/>
            <w:vAlign w:val="bottom"/>
          </w:tcPr>
          <w:p w:rsidR="00F711AE" w:rsidRPr="0081271E" w:rsidRDefault="00F711AE" w:rsidP="00960D25">
            <w:pPr>
              <w:pStyle w:val="normaltableau"/>
              <w:spacing w:before="0" w:after="0" w:line="360" w:lineRule="auto"/>
              <w:jc w:val="center"/>
              <w:rPr>
                <w:rFonts w:ascii="Times New Roman" w:hAnsi="Times New Roman"/>
                <w:lang w:val="pl-PL" w:eastAsia="en-US"/>
              </w:rPr>
            </w:pPr>
            <w:r>
              <w:rPr>
                <w:rFonts w:ascii="Times New Roman" w:hAnsi="Times New Roman"/>
                <w:lang w:val="pl-PL" w:eastAsia="en-US"/>
              </w:rPr>
              <w:t>2</w:t>
            </w:r>
          </w:p>
        </w:tc>
        <w:tc>
          <w:tcPr>
            <w:tcW w:w="2008" w:type="dxa"/>
            <w:vAlign w:val="bottom"/>
          </w:tcPr>
          <w:p w:rsidR="00F711AE" w:rsidRPr="0081271E" w:rsidRDefault="00F711AE" w:rsidP="00D226CF">
            <w:pPr>
              <w:pStyle w:val="normaltableau"/>
              <w:spacing w:before="0" w:after="0"/>
              <w:jc w:val="left"/>
              <w:rPr>
                <w:rFonts w:ascii="Times New Roman" w:hAnsi="Times New Roman"/>
                <w:lang w:val="pl-PL" w:eastAsia="en-US"/>
              </w:rPr>
            </w:pPr>
            <w:r>
              <w:rPr>
                <w:rFonts w:ascii="Times New Roman" w:hAnsi="Times New Roman"/>
                <w:lang w:val="pl-PL" w:eastAsia="en-US"/>
              </w:rPr>
              <w:t>Zestaw komputerowy - B</w:t>
            </w:r>
          </w:p>
        </w:tc>
        <w:tc>
          <w:tcPr>
            <w:tcW w:w="969" w:type="dxa"/>
            <w:vAlign w:val="bottom"/>
          </w:tcPr>
          <w:p w:rsidR="00F711AE" w:rsidRDefault="00F711AE" w:rsidP="00960D25">
            <w:pPr>
              <w:pStyle w:val="normaltableau"/>
              <w:spacing w:before="0" w:after="0" w:line="360" w:lineRule="auto"/>
              <w:jc w:val="center"/>
              <w:rPr>
                <w:rFonts w:ascii="Times New Roman" w:hAnsi="Times New Roman"/>
                <w:lang w:val="pl-PL" w:eastAsia="en-US"/>
              </w:rPr>
            </w:pPr>
            <w:r>
              <w:rPr>
                <w:rFonts w:ascii="Times New Roman" w:hAnsi="Times New Roman"/>
                <w:lang w:val="pl-PL" w:eastAsia="en-US"/>
              </w:rPr>
              <w:t>2</w:t>
            </w:r>
          </w:p>
        </w:tc>
        <w:tc>
          <w:tcPr>
            <w:tcW w:w="1595" w:type="dxa"/>
            <w:vAlign w:val="bottom"/>
          </w:tcPr>
          <w:p w:rsidR="00F711AE" w:rsidRPr="0081271E" w:rsidRDefault="00F711AE" w:rsidP="00960D25">
            <w:pPr>
              <w:pStyle w:val="normaltableau"/>
              <w:spacing w:before="0" w:after="0" w:line="360" w:lineRule="auto"/>
              <w:jc w:val="center"/>
              <w:rPr>
                <w:rFonts w:ascii="Times New Roman" w:hAnsi="Times New Roman"/>
                <w:lang w:val="pl-PL" w:eastAsia="en-US"/>
              </w:rPr>
            </w:pPr>
          </w:p>
        </w:tc>
        <w:tc>
          <w:tcPr>
            <w:tcW w:w="1949" w:type="dxa"/>
            <w:vAlign w:val="bottom"/>
          </w:tcPr>
          <w:p w:rsidR="00F711AE" w:rsidRPr="0081271E" w:rsidRDefault="00F711AE" w:rsidP="00960D25">
            <w:pPr>
              <w:pStyle w:val="normaltableau"/>
              <w:spacing w:before="0" w:after="0" w:line="360" w:lineRule="auto"/>
              <w:jc w:val="center"/>
              <w:rPr>
                <w:rFonts w:ascii="Times New Roman" w:hAnsi="Times New Roman"/>
                <w:lang w:val="pl-PL" w:eastAsia="en-US"/>
              </w:rPr>
            </w:pPr>
          </w:p>
        </w:tc>
        <w:tc>
          <w:tcPr>
            <w:tcW w:w="2126" w:type="dxa"/>
            <w:vAlign w:val="bottom"/>
          </w:tcPr>
          <w:p w:rsidR="00F711AE" w:rsidRPr="0081271E" w:rsidRDefault="00F711AE" w:rsidP="00960D25">
            <w:pPr>
              <w:pStyle w:val="normaltableau"/>
              <w:spacing w:before="0" w:after="0" w:line="360" w:lineRule="auto"/>
              <w:jc w:val="center"/>
              <w:rPr>
                <w:rFonts w:ascii="Times New Roman" w:hAnsi="Times New Roman"/>
                <w:lang w:val="pl-PL" w:eastAsia="en-US"/>
              </w:rPr>
            </w:pPr>
          </w:p>
        </w:tc>
      </w:tr>
      <w:tr w:rsidR="00F711AE" w:rsidRPr="0081271E" w:rsidTr="00960D25">
        <w:trPr>
          <w:trHeight w:val="572"/>
        </w:trPr>
        <w:tc>
          <w:tcPr>
            <w:tcW w:w="675" w:type="dxa"/>
            <w:vAlign w:val="bottom"/>
          </w:tcPr>
          <w:p w:rsidR="00F711AE" w:rsidRPr="0081271E" w:rsidRDefault="00F711AE" w:rsidP="00960D25">
            <w:pPr>
              <w:pStyle w:val="normaltableau"/>
              <w:spacing w:before="0" w:after="0" w:line="360" w:lineRule="auto"/>
              <w:jc w:val="center"/>
              <w:rPr>
                <w:rFonts w:ascii="Times New Roman" w:hAnsi="Times New Roman"/>
                <w:lang w:val="pl-PL" w:eastAsia="en-US"/>
              </w:rPr>
            </w:pPr>
            <w:r>
              <w:rPr>
                <w:rFonts w:ascii="Times New Roman" w:hAnsi="Times New Roman"/>
                <w:lang w:val="pl-PL" w:eastAsia="en-US"/>
              </w:rPr>
              <w:t>3</w:t>
            </w:r>
          </w:p>
        </w:tc>
        <w:tc>
          <w:tcPr>
            <w:tcW w:w="2008" w:type="dxa"/>
            <w:vAlign w:val="bottom"/>
          </w:tcPr>
          <w:p w:rsidR="00F711AE" w:rsidRPr="0081271E" w:rsidRDefault="00F711AE" w:rsidP="00427DA4">
            <w:pPr>
              <w:pStyle w:val="normaltableau"/>
              <w:spacing w:before="0" w:after="0"/>
              <w:jc w:val="left"/>
              <w:rPr>
                <w:rFonts w:ascii="Times New Roman" w:hAnsi="Times New Roman"/>
                <w:lang w:val="pl-PL" w:eastAsia="en-US"/>
              </w:rPr>
            </w:pPr>
            <w:r>
              <w:rPr>
                <w:rFonts w:ascii="Times New Roman" w:hAnsi="Times New Roman"/>
                <w:lang w:val="pl-PL" w:eastAsia="en-US"/>
              </w:rPr>
              <w:t xml:space="preserve">Zestaw komputerowy - </w:t>
            </w:r>
            <w:r w:rsidR="00427DA4">
              <w:rPr>
                <w:rFonts w:ascii="Times New Roman" w:hAnsi="Times New Roman"/>
                <w:lang w:val="pl-PL" w:eastAsia="en-US"/>
              </w:rPr>
              <w:t>C</w:t>
            </w:r>
          </w:p>
        </w:tc>
        <w:tc>
          <w:tcPr>
            <w:tcW w:w="969" w:type="dxa"/>
            <w:vAlign w:val="bottom"/>
          </w:tcPr>
          <w:p w:rsidR="00F711AE" w:rsidRDefault="00F711AE" w:rsidP="00960D25">
            <w:pPr>
              <w:pStyle w:val="normaltableau"/>
              <w:spacing w:before="0" w:after="0" w:line="360" w:lineRule="auto"/>
              <w:jc w:val="center"/>
              <w:rPr>
                <w:rFonts w:ascii="Times New Roman" w:hAnsi="Times New Roman"/>
                <w:lang w:val="pl-PL" w:eastAsia="en-US"/>
              </w:rPr>
            </w:pPr>
            <w:r>
              <w:rPr>
                <w:rFonts w:ascii="Times New Roman" w:hAnsi="Times New Roman"/>
                <w:lang w:val="pl-PL" w:eastAsia="en-US"/>
              </w:rPr>
              <w:t>1</w:t>
            </w:r>
          </w:p>
        </w:tc>
        <w:tc>
          <w:tcPr>
            <w:tcW w:w="1595" w:type="dxa"/>
            <w:vAlign w:val="bottom"/>
          </w:tcPr>
          <w:p w:rsidR="00F711AE" w:rsidRPr="0081271E" w:rsidRDefault="00F711AE" w:rsidP="00960D25">
            <w:pPr>
              <w:pStyle w:val="normaltableau"/>
              <w:spacing w:before="0" w:after="0" w:line="360" w:lineRule="auto"/>
              <w:jc w:val="center"/>
              <w:rPr>
                <w:rFonts w:ascii="Times New Roman" w:hAnsi="Times New Roman"/>
                <w:lang w:val="pl-PL" w:eastAsia="en-US"/>
              </w:rPr>
            </w:pPr>
          </w:p>
        </w:tc>
        <w:tc>
          <w:tcPr>
            <w:tcW w:w="1949" w:type="dxa"/>
            <w:vAlign w:val="bottom"/>
          </w:tcPr>
          <w:p w:rsidR="00F711AE" w:rsidRPr="0081271E" w:rsidRDefault="00F711AE" w:rsidP="00960D25">
            <w:pPr>
              <w:pStyle w:val="normaltableau"/>
              <w:spacing w:before="0" w:after="0" w:line="360" w:lineRule="auto"/>
              <w:jc w:val="center"/>
              <w:rPr>
                <w:rFonts w:ascii="Times New Roman" w:hAnsi="Times New Roman"/>
                <w:lang w:val="pl-PL" w:eastAsia="en-US"/>
              </w:rPr>
            </w:pPr>
          </w:p>
        </w:tc>
        <w:tc>
          <w:tcPr>
            <w:tcW w:w="2126" w:type="dxa"/>
            <w:vAlign w:val="bottom"/>
          </w:tcPr>
          <w:p w:rsidR="00F711AE" w:rsidRPr="0081271E" w:rsidRDefault="00F711AE" w:rsidP="00960D25">
            <w:pPr>
              <w:pStyle w:val="normaltableau"/>
              <w:spacing w:before="0" w:after="0" w:line="360" w:lineRule="auto"/>
              <w:jc w:val="center"/>
              <w:rPr>
                <w:rFonts w:ascii="Times New Roman" w:hAnsi="Times New Roman"/>
                <w:lang w:val="pl-PL" w:eastAsia="en-US"/>
              </w:rPr>
            </w:pPr>
          </w:p>
        </w:tc>
      </w:tr>
      <w:tr w:rsidR="00F711AE" w:rsidRPr="0081271E" w:rsidTr="00960D25">
        <w:trPr>
          <w:trHeight w:val="572"/>
        </w:trPr>
        <w:tc>
          <w:tcPr>
            <w:tcW w:w="675" w:type="dxa"/>
            <w:vAlign w:val="bottom"/>
          </w:tcPr>
          <w:p w:rsidR="00F711AE" w:rsidRPr="0081271E" w:rsidRDefault="00F711AE" w:rsidP="00960D25">
            <w:pPr>
              <w:pStyle w:val="normaltableau"/>
              <w:spacing w:before="0" w:after="0" w:line="360" w:lineRule="auto"/>
              <w:jc w:val="center"/>
              <w:rPr>
                <w:rFonts w:ascii="Times New Roman" w:hAnsi="Times New Roman"/>
                <w:lang w:val="pl-PL" w:eastAsia="en-US"/>
              </w:rPr>
            </w:pPr>
            <w:r>
              <w:rPr>
                <w:rFonts w:ascii="Times New Roman" w:hAnsi="Times New Roman"/>
                <w:lang w:val="pl-PL" w:eastAsia="en-US"/>
              </w:rPr>
              <w:lastRenderedPageBreak/>
              <w:t>4</w:t>
            </w:r>
          </w:p>
        </w:tc>
        <w:tc>
          <w:tcPr>
            <w:tcW w:w="2008" w:type="dxa"/>
            <w:vAlign w:val="bottom"/>
          </w:tcPr>
          <w:p w:rsidR="00F711AE" w:rsidRDefault="00F711AE" w:rsidP="00D226CF">
            <w:pPr>
              <w:pStyle w:val="normaltableau"/>
              <w:spacing w:before="0" w:after="0"/>
              <w:jc w:val="left"/>
              <w:rPr>
                <w:rFonts w:ascii="Times New Roman" w:hAnsi="Times New Roman"/>
                <w:lang w:val="pl-PL" w:eastAsia="en-US"/>
              </w:rPr>
            </w:pPr>
            <w:r>
              <w:rPr>
                <w:rFonts w:ascii="Times New Roman" w:hAnsi="Times New Roman"/>
                <w:lang w:val="pl-PL" w:eastAsia="en-US"/>
              </w:rPr>
              <w:t>Drukarka etykiet</w:t>
            </w:r>
          </w:p>
        </w:tc>
        <w:tc>
          <w:tcPr>
            <w:tcW w:w="969" w:type="dxa"/>
            <w:vAlign w:val="bottom"/>
          </w:tcPr>
          <w:p w:rsidR="00F711AE" w:rsidRDefault="00F711AE" w:rsidP="00960D25">
            <w:pPr>
              <w:pStyle w:val="normaltableau"/>
              <w:spacing w:before="0" w:after="0" w:line="360" w:lineRule="auto"/>
              <w:jc w:val="center"/>
              <w:rPr>
                <w:rFonts w:ascii="Times New Roman" w:hAnsi="Times New Roman"/>
                <w:lang w:val="pl-PL" w:eastAsia="en-US"/>
              </w:rPr>
            </w:pPr>
            <w:r>
              <w:rPr>
                <w:rFonts w:ascii="Times New Roman" w:hAnsi="Times New Roman"/>
                <w:lang w:val="pl-PL" w:eastAsia="en-US"/>
              </w:rPr>
              <w:t>1</w:t>
            </w:r>
          </w:p>
        </w:tc>
        <w:tc>
          <w:tcPr>
            <w:tcW w:w="1595" w:type="dxa"/>
            <w:vAlign w:val="bottom"/>
          </w:tcPr>
          <w:p w:rsidR="00F711AE" w:rsidRPr="0081271E" w:rsidRDefault="00F711AE" w:rsidP="00960D25">
            <w:pPr>
              <w:pStyle w:val="normaltableau"/>
              <w:spacing w:before="0" w:after="0" w:line="360" w:lineRule="auto"/>
              <w:jc w:val="center"/>
              <w:rPr>
                <w:rFonts w:ascii="Times New Roman" w:hAnsi="Times New Roman"/>
                <w:lang w:val="pl-PL" w:eastAsia="en-US"/>
              </w:rPr>
            </w:pPr>
          </w:p>
        </w:tc>
        <w:tc>
          <w:tcPr>
            <w:tcW w:w="1949" w:type="dxa"/>
            <w:vAlign w:val="bottom"/>
          </w:tcPr>
          <w:p w:rsidR="00F711AE" w:rsidRPr="0081271E" w:rsidRDefault="00F711AE" w:rsidP="00960D25">
            <w:pPr>
              <w:pStyle w:val="normaltableau"/>
              <w:spacing w:before="0" w:after="0" w:line="360" w:lineRule="auto"/>
              <w:jc w:val="center"/>
              <w:rPr>
                <w:rFonts w:ascii="Times New Roman" w:hAnsi="Times New Roman"/>
                <w:lang w:val="pl-PL" w:eastAsia="en-US"/>
              </w:rPr>
            </w:pPr>
          </w:p>
        </w:tc>
        <w:tc>
          <w:tcPr>
            <w:tcW w:w="2126" w:type="dxa"/>
            <w:vAlign w:val="bottom"/>
          </w:tcPr>
          <w:p w:rsidR="00F711AE" w:rsidRPr="0081271E" w:rsidRDefault="00F711AE" w:rsidP="00960D25">
            <w:pPr>
              <w:pStyle w:val="normaltableau"/>
              <w:spacing w:before="0" w:after="0" w:line="360" w:lineRule="auto"/>
              <w:jc w:val="center"/>
              <w:rPr>
                <w:rFonts w:ascii="Times New Roman" w:hAnsi="Times New Roman"/>
                <w:lang w:val="pl-PL" w:eastAsia="en-US"/>
              </w:rPr>
            </w:pPr>
          </w:p>
        </w:tc>
      </w:tr>
      <w:tr w:rsidR="0082056D" w:rsidRPr="0081271E" w:rsidTr="00D226CF">
        <w:trPr>
          <w:trHeight w:val="572"/>
        </w:trPr>
        <w:tc>
          <w:tcPr>
            <w:tcW w:w="5247" w:type="dxa"/>
            <w:gridSpan w:val="4"/>
            <w:vAlign w:val="bottom"/>
          </w:tcPr>
          <w:p w:rsidR="0082056D" w:rsidRPr="0082056D" w:rsidRDefault="009C03D5" w:rsidP="0082056D">
            <w:pPr>
              <w:pStyle w:val="normaltableau"/>
              <w:spacing w:before="0" w:after="0" w:line="360" w:lineRule="auto"/>
              <w:jc w:val="right"/>
              <w:rPr>
                <w:rFonts w:ascii="Times New Roman" w:hAnsi="Times New Roman"/>
                <w:b/>
                <w:lang w:val="pl-PL" w:eastAsia="en-US"/>
              </w:rPr>
            </w:pPr>
            <w:r>
              <w:rPr>
                <w:rFonts w:ascii="Times New Roman" w:hAnsi="Times New Roman"/>
                <w:b/>
                <w:lang w:val="pl-PL" w:eastAsia="en-US"/>
              </w:rPr>
              <w:t>Łącznie</w:t>
            </w:r>
          </w:p>
        </w:tc>
        <w:tc>
          <w:tcPr>
            <w:tcW w:w="1949" w:type="dxa"/>
            <w:vAlign w:val="bottom"/>
          </w:tcPr>
          <w:p w:rsidR="0082056D" w:rsidRPr="0081271E" w:rsidRDefault="0082056D" w:rsidP="00960D25">
            <w:pPr>
              <w:pStyle w:val="normaltableau"/>
              <w:spacing w:before="0" w:after="0" w:line="360" w:lineRule="auto"/>
              <w:jc w:val="center"/>
              <w:rPr>
                <w:rFonts w:ascii="Times New Roman" w:hAnsi="Times New Roman"/>
                <w:lang w:val="pl-PL" w:eastAsia="en-US"/>
              </w:rPr>
            </w:pPr>
          </w:p>
        </w:tc>
        <w:tc>
          <w:tcPr>
            <w:tcW w:w="2126" w:type="dxa"/>
            <w:vAlign w:val="bottom"/>
          </w:tcPr>
          <w:p w:rsidR="0082056D" w:rsidRPr="0081271E" w:rsidRDefault="0082056D" w:rsidP="00960D25">
            <w:pPr>
              <w:pStyle w:val="normaltableau"/>
              <w:spacing w:before="0" w:after="0" w:line="360" w:lineRule="auto"/>
              <w:jc w:val="center"/>
              <w:rPr>
                <w:rFonts w:ascii="Times New Roman" w:hAnsi="Times New Roman"/>
                <w:lang w:val="pl-PL" w:eastAsia="en-US"/>
              </w:rPr>
            </w:pPr>
          </w:p>
        </w:tc>
      </w:tr>
      <w:tr w:rsidR="008F5759" w:rsidRPr="0081271E" w:rsidTr="00684147">
        <w:trPr>
          <w:trHeight w:val="572"/>
        </w:trPr>
        <w:tc>
          <w:tcPr>
            <w:tcW w:w="7196" w:type="dxa"/>
            <w:gridSpan w:val="5"/>
            <w:vAlign w:val="bottom"/>
          </w:tcPr>
          <w:p w:rsidR="008F5759" w:rsidRPr="0081271E" w:rsidRDefault="008F5759" w:rsidP="008F5759">
            <w:pPr>
              <w:pStyle w:val="normaltableau"/>
              <w:spacing w:before="0" w:after="0" w:line="360" w:lineRule="auto"/>
              <w:jc w:val="right"/>
              <w:rPr>
                <w:rFonts w:ascii="Times New Roman" w:hAnsi="Times New Roman"/>
                <w:lang w:val="pl-PL" w:eastAsia="en-US"/>
              </w:rPr>
            </w:pPr>
            <w:r>
              <w:rPr>
                <w:rFonts w:ascii="Times New Roman" w:hAnsi="Times New Roman"/>
                <w:lang w:val="pl-PL" w:eastAsia="en-US"/>
              </w:rPr>
              <w:t>W tym stawka podatku VAT</w:t>
            </w:r>
          </w:p>
        </w:tc>
        <w:tc>
          <w:tcPr>
            <w:tcW w:w="2126" w:type="dxa"/>
            <w:vAlign w:val="bottom"/>
          </w:tcPr>
          <w:p w:rsidR="008F5759" w:rsidRPr="0081271E" w:rsidRDefault="008F5759" w:rsidP="00960D25">
            <w:pPr>
              <w:pStyle w:val="normaltableau"/>
              <w:spacing w:before="0" w:after="0" w:line="360" w:lineRule="auto"/>
              <w:jc w:val="center"/>
              <w:rPr>
                <w:rFonts w:ascii="Times New Roman" w:hAnsi="Times New Roman"/>
                <w:lang w:val="pl-PL" w:eastAsia="en-US"/>
              </w:rPr>
            </w:pPr>
          </w:p>
        </w:tc>
      </w:tr>
    </w:tbl>
    <w:p w:rsidR="008F5759" w:rsidRDefault="008F5759" w:rsidP="00E27651">
      <w:pPr>
        <w:pStyle w:val="normaltableau"/>
        <w:spacing w:before="0" w:line="360" w:lineRule="auto"/>
        <w:ind w:left="646"/>
        <w:jc w:val="center"/>
        <w:rPr>
          <w:rFonts w:ascii="Times New Roman" w:hAnsi="Times New Roman"/>
          <w:lang w:val="pl-PL" w:eastAsia="en-US"/>
        </w:rPr>
      </w:pPr>
    </w:p>
    <w:p w:rsidR="009F4789" w:rsidRPr="0081271E" w:rsidRDefault="009F4789" w:rsidP="00E27651">
      <w:pPr>
        <w:pStyle w:val="normaltableau"/>
        <w:spacing w:before="0" w:line="360" w:lineRule="auto"/>
        <w:ind w:left="646"/>
        <w:jc w:val="center"/>
        <w:rPr>
          <w:rFonts w:ascii="Times New Roman" w:hAnsi="Times New Roman"/>
          <w:lang w:val="pl-PL" w:eastAsia="en-US"/>
        </w:rPr>
      </w:pPr>
      <w:r w:rsidRPr="0081271E">
        <w:rPr>
          <w:rFonts w:ascii="Times New Roman" w:hAnsi="Times New Roman"/>
          <w:lang w:val="pl-PL" w:eastAsia="en-US"/>
        </w:rPr>
        <w:t>Zgodnie z poniżej opisanymi parametrami technicznymi wraz z gwarancją:</w:t>
      </w:r>
    </w:p>
    <w:tbl>
      <w:tblPr>
        <w:tblStyle w:val="Tabela-Siatka"/>
        <w:tblW w:w="9180" w:type="dxa"/>
        <w:tblLayout w:type="fixed"/>
        <w:tblLook w:val="04A0"/>
      </w:tblPr>
      <w:tblGrid>
        <w:gridCol w:w="516"/>
        <w:gridCol w:w="1646"/>
        <w:gridCol w:w="3475"/>
        <w:gridCol w:w="3543"/>
      </w:tblGrid>
      <w:tr w:rsidR="009F4789" w:rsidRPr="0081271E" w:rsidTr="00FE3CC6">
        <w:tc>
          <w:tcPr>
            <w:tcW w:w="9180" w:type="dxa"/>
            <w:gridSpan w:val="4"/>
            <w:shd w:val="clear" w:color="auto" w:fill="D9D9D9" w:themeFill="background1" w:themeFillShade="D9"/>
          </w:tcPr>
          <w:p w:rsidR="009F4789" w:rsidRPr="0081271E" w:rsidRDefault="00E27651" w:rsidP="00960D2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Zestaw komputerowy</w:t>
            </w:r>
            <w:r w:rsidR="00D226CF">
              <w:rPr>
                <w:b/>
                <w:sz w:val="22"/>
                <w:szCs w:val="22"/>
              </w:rPr>
              <w:t xml:space="preserve"> -A</w:t>
            </w:r>
          </w:p>
        </w:tc>
      </w:tr>
      <w:tr w:rsidR="009F4789" w:rsidRPr="0081271E" w:rsidTr="00FE3CC6">
        <w:trPr>
          <w:trHeight w:val="586"/>
        </w:trPr>
        <w:tc>
          <w:tcPr>
            <w:tcW w:w="2162" w:type="dxa"/>
            <w:gridSpan w:val="2"/>
            <w:shd w:val="clear" w:color="auto" w:fill="D9D9D9" w:themeFill="background1" w:themeFillShade="D9"/>
          </w:tcPr>
          <w:p w:rsidR="005E332C" w:rsidRDefault="005E332C" w:rsidP="00960D25">
            <w:pPr>
              <w:pStyle w:val="Default"/>
              <w:rPr>
                <w:sz w:val="22"/>
                <w:szCs w:val="22"/>
              </w:rPr>
            </w:pPr>
          </w:p>
          <w:p w:rsidR="009F4789" w:rsidRPr="0081271E" w:rsidRDefault="00E27651" w:rsidP="00960D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</w:t>
            </w:r>
            <w:r w:rsidR="005E332C">
              <w:rPr>
                <w:sz w:val="22"/>
                <w:szCs w:val="22"/>
              </w:rPr>
              <w:t>: ………….</w:t>
            </w:r>
          </w:p>
        </w:tc>
        <w:tc>
          <w:tcPr>
            <w:tcW w:w="7018" w:type="dxa"/>
            <w:gridSpan w:val="2"/>
            <w:shd w:val="clear" w:color="auto" w:fill="D9D9D9" w:themeFill="background1" w:themeFillShade="D9"/>
          </w:tcPr>
          <w:p w:rsidR="005E332C" w:rsidRDefault="005E332C" w:rsidP="00960D25">
            <w:pPr>
              <w:pStyle w:val="Default"/>
              <w:rPr>
                <w:sz w:val="22"/>
                <w:szCs w:val="22"/>
              </w:rPr>
            </w:pPr>
          </w:p>
          <w:p w:rsidR="009F4789" w:rsidRPr="0081271E" w:rsidRDefault="009F4789" w:rsidP="00960D25">
            <w:pPr>
              <w:pStyle w:val="Default"/>
              <w:rPr>
                <w:sz w:val="22"/>
                <w:szCs w:val="22"/>
              </w:rPr>
            </w:pPr>
            <w:r w:rsidRPr="0081271E">
              <w:rPr>
                <w:sz w:val="22"/>
                <w:szCs w:val="22"/>
              </w:rPr>
              <w:t>Producent:</w:t>
            </w:r>
            <w:r w:rsidR="005E332C">
              <w:rPr>
                <w:sz w:val="22"/>
                <w:szCs w:val="22"/>
              </w:rPr>
              <w:t xml:space="preserve"> ……………..</w:t>
            </w:r>
          </w:p>
        </w:tc>
      </w:tr>
      <w:tr w:rsidR="009F4789" w:rsidRPr="0081271E" w:rsidTr="00FE3CC6">
        <w:tc>
          <w:tcPr>
            <w:tcW w:w="516" w:type="dxa"/>
            <w:shd w:val="clear" w:color="auto" w:fill="D9D9D9" w:themeFill="background1" w:themeFillShade="D9"/>
          </w:tcPr>
          <w:p w:rsidR="009F4789" w:rsidRPr="0081271E" w:rsidRDefault="009F4789" w:rsidP="00960D25">
            <w:pPr>
              <w:pStyle w:val="Default"/>
              <w:jc w:val="center"/>
              <w:rPr>
                <w:sz w:val="22"/>
                <w:szCs w:val="22"/>
              </w:rPr>
            </w:pPr>
            <w:r w:rsidRPr="0081271E">
              <w:rPr>
                <w:sz w:val="22"/>
                <w:szCs w:val="22"/>
              </w:rPr>
              <w:t>Lp.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9F4789" w:rsidRPr="0081271E" w:rsidRDefault="00003BB6" w:rsidP="00960D2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Parametr</w:t>
            </w:r>
          </w:p>
        </w:tc>
        <w:tc>
          <w:tcPr>
            <w:tcW w:w="3475" w:type="dxa"/>
            <w:shd w:val="clear" w:color="auto" w:fill="D9D9D9" w:themeFill="background1" w:themeFillShade="D9"/>
          </w:tcPr>
          <w:p w:rsidR="009F4789" w:rsidRPr="0081271E" w:rsidRDefault="00003BB6" w:rsidP="00960D2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Parametr wymagany 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9F4789" w:rsidRPr="0081271E" w:rsidRDefault="009F4789" w:rsidP="00003BB6">
            <w:pPr>
              <w:pStyle w:val="Default"/>
              <w:jc w:val="center"/>
              <w:rPr>
                <w:sz w:val="22"/>
                <w:szCs w:val="22"/>
              </w:rPr>
            </w:pPr>
            <w:r w:rsidRPr="0081271E">
              <w:rPr>
                <w:sz w:val="22"/>
                <w:szCs w:val="22"/>
              </w:rPr>
              <w:t>*Parametry oferowane przez Wykonawcę</w:t>
            </w:r>
          </w:p>
        </w:tc>
      </w:tr>
      <w:tr w:rsidR="00B6692D" w:rsidRPr="00B6692D" w:rsidTr="00FE3CC6">
        <w:tc>
          <w:tcPr>
            <w:tcW w:w="516" w:type="dxa"/>
            <w:shd w:val="clear" w:color="auto" w:fill="D9D9D9" w:themeFill="background1" w:themeFillShade="D9"/>
          </w:tcPr>
          <w:p w:rsidR="00B6692D" w:rsidRPr="00B6692D" w:rsidRDefault="00B6692D" w:rsidP="00960D25">
            <w:pPr>
              <w:pStyle w:val="Default"/>
              <w:jc w:val="center"/>
              <w:rPr>
                <w:sz w:val="16"/>
                <w:szCs w:val="16"/>
              </w:rPr>
            </w:pPr>
            <w:r w:rsidRPr="00B6692D">
              <w:rPr>
                <w:sz w:val="16"/>
                <w:szCs w:val="16"/>
              </w:rPr>
              <w:t>1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B6692D" w:rsidRPr="00B6692D" w:rsidRDefault="00B6692D" w:rsidP="00960D25">
            <w:pPr>
              <w:pStyle w:val="Default"/>
              <w:jc w:val="center"/>
              <w:rPr>
                <w:sz w:val="16"/>
                <w:szCs w:val="16"/>
              </w:rPr>
            </w:pPr>
            <w:r w:rsidRPr="00B6692D">
              <w:rPr>
                <w:sz w:val="16"/>
                <w:szCs w:val="16"/>
              </w:rPr>
              <w:t>2</w:t>
            </w:r>
          </w:p>
        </w:tc>
        <w:tc>
          <w:tcPr>
            <w:tcW w:w="3475" w:type="dxa"/>
            <w:shd w:val="clear" w:color="auto" w:fill="D9D9D9" w:themeFill="background1" w:themeFillShade="D9"/>
          </w:tcPr>
          <w:p w:rsidR="00B6692D" w:rsidRPr="00B6692D" w:rsidRDefault="00B6692D" w:rsidP="00960D25">
            <w:pPr>
              <w:pStyle w:val="Default"/>
              <w:jc w:val="center"/>
              <w:rPr>
                <w:sz w:val="16"/>
                <w:szCs w:val="16"/>
              </w:rPr>
            </w:pPr>
            <w:r w:rsidRPr="00B6692D">
              <w:rPr>
                <w:sz w:val="16"/>
                <w:szCs w:val="16"/>
              </w:rPr>
              <w:t>3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B6692D" w:rsidRPr="00B6692D" w:rsidRDefault="00B6692D" w:rsidP="00003BB6">
            <w:pPr>
              <w:pStyle w:val="Default"/>
              <w:jc w:val="center"/>
              <w:rPr>
                <w:sz w:val="16"/>
                <w:szCs w:val="16"/>
              </w:rPr>
            </w:pPr>
            <w:r w:rsidRPr="00B6692D">
              <w:rPr>
                <w:sz w:val="16"/>
                <w:szCs w:val="16"/>
              </w:rPr>
              <w:t>4</w:t>
            </w:r>
          </w:p>
        </w:tc>
      </w:tr>
      <w:tr w:rsidR="00474EEA" w:rsidRPr="0081271E" w:rsidTr="00FE3CC6">
        <w:trPr>
          <w:cantSplit/>
        </w:trPr>
        <w:tc>
          <w:tcPr>
            <w:tcW w:w="516" w:type="dxa"/>
            <w:vAlign w:val="center"/>
          </w:tcPr>
          <w:p w:rsidR="00474EEA" w:rsidRPr="00831482" w:rsidRDefault="00474EEA" w:rsidP="000164AF">
            <w:pPr>
              <w:pStyle w:val="Default"/>
              <w:rPr>
                <w:sz w:val="22"/>
                <w:szCs w:val="22"/>
              </w:rPr>
            </w:pPr>
            <w:r w:rsidRPr="00831482">
              <w:rPr>
                <w:sz w:val="22"/>
                <w:szCs w:val="22"/>
              </w:rPr>
              <w:t>1</w:t>
            </w:r>
          </w:p>
        </w:tc>
        <w:tc>
          <w:tcPr>
            <w:tcW w:w="1646" w:type="dxa"/>
            <w:vAlign w:val="center"/>
          </w:tcPr>
          <w:p w:rsidR="00474EEA" w:rsidRPr="00CD6AED" w:rsidRDefault="00474EEA" w:rsidP="000164AF">
            <w:pPr>
              <w:rPr>
                <w:rFonts w:ascii="Times New Roman" w:hAnsi="Times New Roman" w:cs="Times New Roman"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t>Procesor</w:t>
            </w:r>
          </w:p>
        </w:tc>
        <w:tc>
          <w:tcPr>
            <w:tcW w:w="3475" w:type="dxa"/>
            <w:vAlign w:val="bottom"/>
          </w:tcPr>
          <w:p w:rsidR="00474EEA" w:rsidRPr="00CD6AED" w:rsidRDefault="00474EEA" w:rsidP="00D747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t>Procesor zapewniający osiągnięcie wartości "</w:t>
            </w:r>
            <w:proofErr w:type="spellStart"/>
            <w:r w:rsidRPr="00CD6AED">
              <w:rPr>
                <w:rFonts w:ascii="Times New Roman" w:hAnsi="Times New Roman" w:cs="Times New Roman"/>
                <w:color w:val="000000"/>
              </w:rPr>
              <w:t>PassMark</w:t>
            </w:r>
            <w:proofErr w:type="spellEnd"/>
            <w:r w:rsidRPr="00CD6AED">
              <w:rPr>
                <w:rFonts w:ascii="Times New Roman" w:hAnsi="Times New Roman" w:cs="Times New Roman"/>
                <w:color w:val="000000"/>
              </w:rPr>
              <w:t xml:space="preserve"> - CPU Mark" min. 4915 pkt. w testach CPU opublikowanych przez niezależną firmę </w:t>
            </w:r>
            <w:proofErr w:type="spellStart"/>
            <w:r w:rsidRPr="00CD6AED">
              <w:rPr>
                <w:rFonts w:ascii="Times New Roman" w:hAnsi="Times New Roman" w:cs="Times New Roman"/>
                <w:color w:val="000000"/>
              </w:rPr>
              <w:t>PassMark</w:t>
            </w:r>
            <w:proofErr w:type="spellEnd"/>
            <w:r w:rsidRPr="00CD6AED">
              <w:rPr>
                <w:rFonts w:ascii="Times New Roman" w:hAnsi="Times New Roman" w:cs="Times New Roman"/>
                <w:color w:val="000000"/>
              </w:rPr>
              <w:t xml:space="preserve"> Software na stronie:  http://www.cpubenchmark.net/</w:t>
            </w:r>
          </w:p>
        </w:tc>
        <w:tc>
          <w:tcPr>
            <w:tcW w:w="3543" w:type="dxa"/>
          </w:tcPr>
          <w:p w:rsidR="00474EEA" w:rsidRPr="007C2EED" w:rsidRDefault="00474EEA" w:rsidP="00EB63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 markę i model procesora</w:t>
            </w:r>
            <w:r w:rsidR="00EB63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2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</w:t>
            </w:r>
            <w:r w:rsidR="00EB63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</w:t>
            </w:r>
            <w:r w:rsidRPr="007C2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</w:t>
            </w:r>
          </w:p>
        </w:tc>
      </w:tr>
      <w:tr w:rsidR="00474EEA" w:rsidRPr="0081271E" w:rsidTr="00FE3CC6">
        <w:trPr>
          <w:cantSplit/>
        </w:trPr>
        <w:tc>
          <w:tcPr>
            <w:tcW w:w="516" w:type="dxa"/>
            <w:vAlign w:val="center"/>
          </w:tcPr>
          <w:p w:rsidR="00474EEA" w:rsidRPr="00831482" w:rsidRDefault="00474EEA" w:rsidP="000164AF">
            <w:pPr>
              <w:pStyle w:val="Default"/>
              <w:rPr>
                <w:sz w:val="22"/>
                <w:szCs w:val="22"/>
              </w:rPr>
            </w:pPr>
            <w:r w:rsidRPr="00831482">
              <w:rPr>
                <w:sz w:val="22"/>
                <w:szCs w:val="22"/>
              </w:rPr>
              <w:t>2</w:t>
            </w:r>
          </w:p>
        </w:tc>
        <w:tc>
          <w:tcPr>
            <w:tcW w:w="1646" w:type="dxa"/>
            <w:vAlign w:val="center"/>
          </w:tcPr>
          <w:p w:rsidR="00474EEA" w:rsidRPr="00CD6AED" w:rsidRDefault="00474EEA" w:rsidP="000164AF">
            <w:pPr>
              <w:rPr>
                <w:rFonts w:ascii="Times New Roman" w:hAnsi="Times New Roman" w:cs="Times New Roman"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t>Chipset</w:t>
            </w:r>
          </w:p>
        </w:tc>
        <w:tc>
          <w:tcPr>
            <w:tcW w:w="3475" w:type="dxa"/>
            <w:vAlign w:val="bottom"/>
          </w:tcPr>
          <w:p w:rsidR="00474EEA" w:rsidRPr="00CD6AED" w:rsidRDefault="00474EEA" w:rsidP="00474EEA">
            <w:pPr>
              <w:rPr>
                <w:rFonts w:ascii="Times New Roman" w:hAnsi="Times New Roman" w:cs="Times New Roman"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t>rekomendowany przez producenta procesora</w:t>
            </w:r>
          </w:p>
        </w:tc>
        <w:tc>
          <w:tcPr>
            <w:tcW w:w="3543" w:type="dxa"/>
            <w:vAlign w:val="bottom"/>
          </w:tcPr>
          <w:p w:rsidR="00474EEA" w:rsidRPr="0081271E" w:rsidRDefault="00474EEA" w:rsidP="00960D25">
            <w:pPr>
              <w:pStyle w:val="Default"/>
              <w:rPr>
                <w:sz w:val="22"/>
                <w:szCs w:val="22"/>
              </w:rPr>
            </w:pPr>
          </w:p>
        </w:tc>
      </w:tr>
      <w:tr w:rsidR="00474EEA" w:rsidRPr="0081271E" w:rsidTr="00FE3CC6">
        <w:trPr>
          <w:cantSplit/>
          <w:trHeight w:val="543"/>
        </w:trPr>
        <w:tc>
          <w:tcPr>
            <w:tcW w:w="516" w:type="dxa"/>
            <w:vAlign w:val="center"/>
          </w:tcPr>
          <w:p w:rsidR="00474EEA" w:rsidRPr="00831482" w:rsidRDefault="00474EEA" w:rsidP="000164AF">
            <w:pPr>
              <w:pStyle w:val="Default"/>
              <w:rPr>
                <w:sz w:val="22"/>
                <w:szCs w:val="22"/>
              </w:rPr>
            </w:pPr>
            <w:r w:rsidRPr="00831482">
              <w:rPr>
                <w:sz w:val="22"/>
                <w:szCs w:val="22"/>
              </w:rPr>
              <w:t>3</w:t>
            </w:r>
          </w:p>
        </w:tc>
        <w:tc>
          <w:tcPr>
            <w:tcW w:w="1646" w:type="dxa"/>
            <w:vAlign w:val="center"/>
          </w:tcPr>
          <w:p w:rsidR="00474EEA" w:rsidRPr="00CD6AED" w:rsidRDefault="00611A0F" w:rsidP="000164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Pamięć</w:t>
            </w:r>
          </w:p>
        </w:tc>
        <w:tc>
          <w:tcPr>
            <w:tcW w:w="3475" w:type="dxa"/>
            <w:vAlign w:val="bottom"/>
          </w:tcPr>
          <w:p w:rsidR="00474EEA" w:rsidRPr="00CD6AED" w:rsidRDefault="00474EEA" w:rsidP="00474EEA">
            <w:pPr>
              <w:rPr>
                <w:rFonts w:ascii="Times New Roman" w:hAnsi="Times New Roman" w:cs="Times New Roman"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t>min.4 GB - możliwość rozbudowy do 16GB, min. 4 gniazda na pamięć</w:t>
            </w:r>
          </w:p>
        </w:tc>
        <w:tc>
          <w:tcPr>
            <w:tcW w:w="3543" w:type="dxa"/>
            <w:vAlign w:val="bottom"/>
          </w:tcPr>
          <w:p w:rsidR="00474EEA" w:rsidRPr="0081271E" w:rsidRDefault="00474EEA" w:rsidP="00960D25">
            <w:pPr>
              <w:pStyle w:val="Default"/>
              <w:rPr>
                <w:sz w:val="22"/>
                <w:szCs w:val="22"/>
              </w:rPr>
            </w:pPr>
          </w:p>
        </w:tc>
      </w:tr>
      <w:tr w:rsidR="00474EEA" w:rsidRPr="0081271E" w:rsidTr="00FE3CC6">
        <w:trPr>
          <w:cantSplit/>
        </w:trPr>
        <w:tc>
          <w:tcPr>
            <w:tcW w:w="516" w:type="dxa"/>
            <w:vAlign w:val="center"/>
          </w:tcPr>
          <w:p w:rsidR="00474EEA" w:rsidRPr="00831482" w:rsidRDefault="00474EEA" w:rsidP="000164AF">
            <w:pPr>
              <w:pStyle w:val="Default"/>
              <w:rPr>
                <w:sz w:val="22"/>
                <w:szCs w:val="22"/>
              </w:rPr>
            </w:pPr>
            <w:r w:rsidRPr="00831482">
              <w:rPr>
                <w:sz w:val="22"/>
                <w:szCs w:val="22"/>
              </w:rPr>
              <w:t>4</w:t>
            </w:r>
          </w:p>
        </w:tc>
        <w:tc>
          <w:tcPr>
            <w:tcW w:w="1646" w:type="dxa"/>
            <w:vAlign w:val="center"/>
          </w:tcPr>
          <w:p w:rsidR="00474EEA" w:rsidRPr="00CD6AED" w:rsidRDefault="00474EEA" w:rsidP="000164AF">
            <w:pPr>
              <w:rPr>
                <w:rFonts w:ascii="Times New Roman" w:hAnsi="Times New Roman" w:cs="Times New Roman"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t>Płyta główna</w:t>
            </w:r>
          </w:p>
        </w:tc>
        <w:tc>
          <w:tcPr>
            <w:tcW w:w="3475" w:type="dxa"/>
            <w:vAlign w:val="bottom"/>
          </w:tcPr>
          <w:p w:rsidR="00AC5DA8" w:rsidRDefault="00474EEA" w:rsidP="00C21680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t>Z niezamazywaną informacją w BIOS zawierającą nazwę oraz nr seryjny komputera;</w:t>
            </w:r>
          </w:p>
          <w:p w:rsidR="00474EEA" w:rsidRPr="00CD6AED" w:rsidRDefault="00474EEA" w:rsidP="00C21680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t xml:space="preserve">wyposażona w złącza: min. 1 x PCI, 2 x </w:t>
            </w:r>
            <w:proofErr w:type="spellStart"/>
            <w:r w:rsidRPr="00CD6AED">
              <w:rPr>
                <w:rFonts w:ascii="Times New Roman" w:hAnsi="Times New Roman" w:cs="Times New Roman"/>
                <w:color w:val="000000"/>
              </w:rPr>
              <w:t>PCI-Express</w:t>
            </w:r>
            <w:proofErr w:type="spellEnd"/>
            <w:r w:rsidRPr="00CD6AED">
              <w:rPr>
                <w:rFonts w:ascii="Times New Roman" w:hAnsi="Times New Roman" w:cs="Times New Roman"/>
                <w:color w:val="000000"/>
              </w:rPr>
              <w:t xml:space="preserve"> x1, 1 x </w:t>
            </w:r>
            <w:proofErr w:type="spellStart"/>
            <w:r w:rsidRPr="00CD6AED">
              <w:rPr>
                <w:rFonts w:ascii="Times New Roman" w:hAnsi="Times New Roman" w:cs="Times New Roman"/>
                <w:color w:val="000000"/>
              </w:rPr>
              <w:t>PCI-Express</w:t>
            </w:r>
            <w:proofErr w:type="spellEnd"/>
            <w:r w:rsidRPr="00CD6AED">
              <w:rPr>
                <w:rFonts w:ascii="Times New Roman" w:hAnsi="Times New Roman" w:cs="Times New Roman"/>
                <w:color w:val="000000"/>
              </w:rPr>
              <w:t xml:space="preserve"> x16</w:t>
            </w:r>
          </w:p>
        </w:tc>
        <w:tc>
          <w:tcPr>
            <w:tcW w:w="3543" w:type="dxa"/>
            <w:vAlign w:val="bottom"/>
          </w:tcPr>
          <w:p w:rsidR="00474EEA" w:rsidRPr="0081271E" w:rsidRDefault="00474EEA" w:rsidP="00960D25">
            <w:pPr>
              <w:pStyle w:val="Default"/>
              <w:rPr>
                <w:sz w:val="22"/>
                <w:szCs w:val="22"/>
              </w:rPr>
            </w:pPr>
          </w:p>
        </w:tc>
      </w:tr>
      <w:tr w:rsidR="00474EEA" w:rsidRPr="0081271E" w:rsidTr="00FE3CC6">
        <w:trPr>
          <w:cantSplit/>
          <w:trHeight w:val="571"/>
        </w:trPr>
        <w:tc>
          <w:tcPr>
            <w:tcW w:w="516" w:type="dxa"/>
            <w:vAlign w:val="center"/>
          </w:tcPr>
          <w:p w:rsidR="00474EEA" w:rsidRPr="00831482" w:rsidRDefault="00474EEA" w:rsidP="000164AF">
            <w:pPr>
              <w:pStyle w:val="Default"/>
              <w:rPr>
                <w:sz w:val="22"/>
                <w:szCs w:val="22"/>
              </w:rPr>
            </w:pPr>
            <w:r w:rsidRPr="00831482">
              <w:rPr>
                <w:sz w:val="22"/>
                <w:szCs w:val="22"/>
              </w:rPr>
              <w:t>5</w:t>
            </w:r>
          </w:p>
        </w:tc>
        <w:tc>
          <w:tcPr>
            <w:tcW w:w="1646" w:type="dxa"/>
            <w:vAlign w:val="center"/>
          </w:tcPr>
          <w:p w:rsidR="00474EEA" w:rsidRPr="00CD6AED" w:rsidRDefault="00474EEA" w:rsidP="000164AF">
            <w:pPr>
              <w:rPr>
                <w:rFonts w:ascii="Times New Roman" w:hAnsi="Times New Roman" w:cs="Times New Roman"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t>Dysk twardy</w:t>
            </w:r>
          </w:p>
        </w:tc>
        <w:tc>
          <w:tcPr>
            <w:tcW w:w="3475" w:type="dxa"/>
            <w:vAlign w:val="bottom"/>
          </w:tcPr>
          <w:p w:rsidR="00474EEA" w:rsidRPr="00CD6AED" w:rsidRDefault="00474EEA" w:rsidP="00474EEA">
            <w:pPr>
              <w:rPr>
                <w:rFonts w:ascii="Times New Roman" w:hAnsi="Times New Roman" w:cs="Times New Roman"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t xml:space="preserve"> min. 500GB</w:t>
            </w:r>
          </w:p>
        </w:tc>
        <w:tc>
          <w:tcPr>
            <w:tcW w:w="3543" w:type="dxa"/>
            <w:vAlign w:val="bottom"/>
          </w:tcPr>
          <w:p w:rsidR="00474EEA" w:rsidRPr="0081271E" w:rsidRDefault="00474EEA" w:rsidP="00960D25">
            <w:pPr>
              <w:pStyle w:val="Default"/>
              <w:rPr>
                <w:sz w:val="22"/>
                <w:szCs w:val="22"/>
              </w:rPr>
            </w:pPr>
          </w:p>
        </w:tc>
      </w:tr>
      <w:tr w:rsidR="00474EEA" w:rsidRPr="0081271E" w:rsidTr="00FE3CC6">
        <w:trPr>
          <w:cantSplit/>
          <w:trHeight w:val="563"/>
        </w:trPr>
        <w:tc>
          <w:tcPr>
            <w:tcW w:w="516" w:type="dxa"/>
            <w:vAlign w:val="center"/>
          </w:tcPr>
          <w:p w:rsidR="00474EEA" w:rsidRPr="00831482" w:rsidRDefault="00474EEA" w:rsidP="000164AF">
            <w:pPr>
              <w:pStyle w:val="Default"/>
              <w:rPr>
                <w:sz w:val="22"/>
                <w:szCs w:val="22"/>
              </w:rPr>
            </w:pPr>
            <w:r w:rsidRPr="00831482">
              <w:rPr>
                <w:sz w:val="22"/>
                <w:szCs w:val="22"/>
              </w:rPr>
              <w:t>6</w:t>
            </w:r>
          </w:p>
        </w:tc>
        <w:tc>
          <w:tcPr>
            <w:tcW w:w="1646" w:type="dxa"/>
            <w:vAlign w:val="center"/>
          </w:tcPr>
          <w:p w:rsidR="00474EEA" w:rsidRPr="00CD6AED" w:rsidRDefault="00474EEA" w:rsidP="000164AF">
            <w:pPr>
              <w:rPr>
                <w:rFonts w:ascii="Times New Roman" w:hAnsi="Times New Roman" w:cs="Times New Roman"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t>Obudowa</w:t>
            </w:r>
          </w:p>
        </w:tc>
        <w:tc>
          <w:tcPr>
            <w:tcW w:w="3475" w:type="dxa"/>
            <w:vAlign w:val="bottom"/>
          </w:tcPr>
          <w:p w:rsidR="00474EEA" w:rsidRPr="00D0519F" w:rsidRDefault="00474EEA" w:rsidP="00474EEA">
            <w:pPr>
              <w:rPr>
                <w:rFonts w:ascii="Times New Roman" w:hAnsi="Times New Roman" w:cs="Times New Roman"/>
              </w:rPr>
            </w:pPr>
            <w:r w:rsidRPr="00D0519F">
              <w:rPr>
                <w:rFonts w:ascii="Times New Roman" w:hAnsi="Times New Roman" w:cs="Times New Roman"/>
              </w:rPr>
              <w:t>metalowa stojąca, nie wyższa niż 450mm</w:t>
            </w:r>
          </w:p>
        </w:tc>
        <w:tc>
          <w:tcPr>
            <w:tcW w:w="3543" w:type="dxa"/>
            <w:vAlign w:val="bottom"/>
          </w:tcPr>
          <w:p w:rsidR="00474EEA" w:rsidRPr="0081271E" w:rsidRDefault="00474EEA" w:rsidP="00960D25">
            <w:pPr>
              <w:pStyle w:val="Default"/>
              <w:rPr>
                <w:sz w:val="22"/>
                <w:szCs w:val="22"/>
              </w:rPr>
            </w:pPr>
          </w:p>
        </w:tc>
      </w:tr>
      <w:tr w:rsidR="00474EEA" w:rsidRPr="0081271E" w:rsidTr="00FE3CC6">
        <w:trPr>
          <w:trHeight w:val="542"/>
        </w:trPr>
        <w:tc>
          <w:tcPr>
            <w:tcW w:w="516" w:type="dxa"/>
            <w:vAlign w:val="center"/>
          </w:tcPr>
          <w:p w:rsidR="00474EEA" w:rsidRPr="00831482" w:rsidRDefault="00474EEA" w:rsidP="000164AF">
            <w:pPr>
              <w:pStyle w:val="Default"/>
              <w:rPr>
                <w:sz w:val="22"/>
                <w:szCs w:val="22"/>
              </w:rPr>
            </w:pPr>
            <w:r w:rsidRPr="00831482">
              <w:rPr>
                <w:sz w:val="22"/>
                <w:szCs w:val="22"/>
              </w:rPr>
              <w:t>7</w:t>
            </w:r>
          </w:p>
        </w:tc>
        <w:tc>
          <w:tcPr>
            <w:tcW w:w="1646" w:type="dxa"/>
            <w:vAlign w:val="center"/>
          </w:tcPr>
          <w:p w:rsidR="00474EEA" w:rsidRPr="00CD6AED" w:rsidRDefault="00474EEA" w:rsidP="000164AF">
            <w:pPr>
              <w:rPr>
                <w:rFonts w:ascii="Times New Roman" w:hAnsi="Times New Roman" w:cs="Times New Roman"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t>Karta graficzna</w:t>
            </w:r>
          </w:p>
        </w:tc>
        <w:tc>
          <w:tcPr>
            <w:tcW w:w="3475" w:type="dxa"/>
            <w:vAlign w:val="bottom"/>
          </w:tcPr>
          <w:p w:rsidR="00474EEA" w:rsidRPr="00CD6AED" w:rsidRDefault="00DB1033" w:rsidP="00FE3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</w:t>
            </w:r>
            <w:r w:rsidR="00474EEA" w:rsidRPr="00CD6AED">
              <w:rPr>
                <w:rFonts w:ascii="Times New Roman" w:hAnsi="Times New Roman" w:cs="Times New Roman"/>
                <w:color w:val="000000"/>
              </w:rPr>
              <w:t>integrowana z płytą główną ze współdzieloną pamięcią zgodna ze standardem DIRECTX 11</w:t>
            </w:r>
          </w:p>
        </w:tc>
        <w:tc>
          <w:tcPr>
            <w:tcW w:w="3543" w:type="dxa"/>
            <w:vAlign w:val="bottom"/>
          </w:tcPr>
          <w:p w:rsidR="00474EEA" w:rsidRPr="0081271E" w:rsidRDefault="00474EEA" w:rsidP="00960D25">
            <w:pPr>
              <w:pStyle w:val="Default"/>
              <w:rPr>
                <w:sz w:val="22"/>
                <w:szCs w:val="22"/>
              </w:rPr>
            </w:pPr>
          </w:p>
        </w:tc>
      </w:tr>
      <w:tr w:rsidR="00474EEA" w:rsidRPr="0081271E" w:rsidTr="00FE3CC6">
        <w:tc>
          <w:tcPr>
            <w:tcW w:w="516" w:type="dxa"/>
            <w:vAlign w:val="center"/>
          </w:tcPr>
          <w:p w:rsidR="00474EEA" w:rsidRPr="00831482" w:rsidRDefault="00474EEA" w:rsidP="000164AF">
            <w:pPr>
              <w:pStyle w:val="Default"/>
              <w:rPr>
                <w:sz w:val="22"/>
                <w:szCs w:val="22"/>
              </w:rPr>
            </w:pPr>
            <w:r w:rsidRPr="00831482">
              <w:rPr>
                <w:sz w:val="22"/>
                <w:szCs w:val="22"/>
              </w:rPr>
              <w:t>8</w:t>
            </w:r>
          </w:p>
        </w:tc>
        <w:tc>
          <w:tcPr>
            <w:tcW w:w="1646" w:type="dxa"/>
            <w:vAlign w:val="center"/>
          </w:tcPr>
          <w:p w:rsidR="00474EEA" w:rsidRPr="00CD6AED" w:rsidRDefault="00474EEA" w:rsidP="000164AF">
            <w:pPr>
              <w:rPr>
                <w:rFonts w:ascii="Times New Roman" w:hAnsi="Times New Roman" w:cs="Times New Roman"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t>Karta muzyczna</w:t>
            </w:r>
          </w:p>
        </w:tc>
        <w:tc>
          <w:tcPr>
            <w:tcW w:w="3475" w:type="dxa"/>
            <w:vAlign w:val="bottom"/>
          </w:tcPr>
          <w:p w:rsidR="00474EEA" w:rsidRPr="00CD6AED" w:rsidRDefault="00474EEA" w:rsidP="00474EEA">
            <w:pPr>
              <w:rPr>
                <w:rFonts w:ascii="Times New Roman" w:hAnsi="Times New Roman" w:cs="Times New Roman"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t>zintegrowana</w:t>
            </w:r>
          </w:p>
        </w:tc>
        <w:tc>
          <w:tcPr>
            <w:tcW w:w="3543" w:type="dxa"/>
            <w:vAlign w:val="bottom"/>
          </w:tcPr>
          <w:p w:rsidR="00474EEA" w:rsidRPr="0081271E" w:rsidRDefault="00474EEA" w:rsidP="00960D25">
            <w:pPr>
              <w:pStyle w:val="Default"/>
              <w:rPr>
                <w:sz w:val="22"/>
                <w:szCs w:val="22"/>
              </w:rPr>
            </w:pPr>
          </w:p>
        </w:tc>
      </w:tr>
      <w:tr w:rsidR="00474EEA" w:rsidRPr="000E17ED" w:rsidTr="00FE3CC6">
        <w:trPr>
          <w:cantSplit/>
        </w:trPr>
        <w:tc>
          <w:tcPr>
            <w:tcW w:w="516" w:type="dxa"/>
            <w:vAlign w:val="center"/>
          </w:tcPr>
          <w:p w:rsidR="00474EEA" w:rsidRPr="00831482" w:rsidRDefault="00474EEA" w:rsidP="000164AF">
            <w:pPr>
              <w:pStyle w:val="Default"/>
              <w:rPr>
                <w:sz w:val="22"/>
                <w:szCs w:val="22"/>
              </w:rPr>
            </w:pPr>
            <w:r w:rsidRPr="00831482">
              <w:rPr>
                <w:sz w:val="22"/>
                <w:szCs w:val="22"/>
              </w:rPr>
              <w:t>9</w:t>
            </w:r>
          </w:p>
        </w:tc>
        <w:tc>
          <w:tcPr>
            <w:tcW w:w="1646" w:type="dxa"/>
            <w:vAlign w:val="center"/>
          </w:tcPr>
          <w:p w:rsidR="00474EEA" w:rsidRPr="00CD6AED" w:rsidRDefault="00474EEA" w:rsidP="000164AF">
            <w:pPr>
              <w:rPr>
                <w:rFonts w:ascii="Times New Roman" w:hAnsi="Times New Roman" w:cs="Times New Roman"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t>Karta sieciowa</w:t>
            </w:r>
          </w:p>
        </w:tc>
        <w:tc>
          <w:tcPr>
            <w:tcW w:w="3475" w:type="dxa"/>
            <w:vAlign w:val="bottom"/>
          </w:tcPr>
          <w:p w:rsidR="00474EEA" w:rsidRPr="00CD6AED" w:rsidRDefault="00474EEA" w:rsidP="00474EE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CD6AED">
              <w:rPr>
                <w:rFonts w:ascii="Times New Roman" w:hAnsi="Times New Roman" w:cs="Times New Roman"/>
                <w:color w:val="000000"/>
                <w:lang w:val="en-US"/>
              </w:rPr>
              <w:t>zintegrowana</w:t>
            </w:r>
            <w:proofErr w:type="spellEnd"/>
            <w:r w:rsidRPr="00CD6AED">
              <w:rPr>
                <w:rFonts w:ascii="Times New Roman" w:hAnsi="Times New Roman" w:cs="Times New Roman"/>
                <w:color w:val="000000"/>
                <w:lang w:val="en-US"/>
              </w:rPr>
              <w:t>, 10/100/1000 Mb/s, Wake on LAN</w:t>
            </w:r>
          </w:p>
        </w:tc>
        <w:tc>
          <w:tcPr>
            <w:tcW w:w="3543" w:type="dxa"/>
            <w:vAlign w:val="bottom"/>
          </w:tcPr>
          <w:p w:rsidR="00474EEA" w:rsidRPr="003C0DBE" w:rsidRDefault="00474EEA" w:rsidP="00960D25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E85FB4" w:rsidRPr="0081271E" w:rsidTr="00FE3CC6">
        <w:trPr>
          <w:cantSplit/>
          <w:trHeight w:val="430"/>
        </w:trPr>
        <w:tc>
          <w:tcPr>
            <w:tcW w:w="516" w:type="dxa"/>
            <w:vAlign w:val="center"/>
          </w:tcPr>
          <w:p w:rsidR="00E85FB4" w:rsidRPr="00831482" w:rsidRDefault="00E85FB4" w:rsidP="000164AF">
            <w:pPr>
              <w:pStyle w:val="Default"/>
              <w:rPr>
                <w:sz w:val="22"/>
                <w:szCs w:val="22"/>
              </w:rPr>
            </w:pPr>
            <w:r w:rsidRPr="00831482">
              <w:rPr>
                <w:sz w:val="22"/>
                <w:szCs w:val="22"/>
              </w:rPr>
              <w:t>10</w:t>
            </w:r>
          </w:p>
        </w:tc>
        <w:tc>
          <w:tcPr>
            <w:tcW w:w="1646" w:type="dxa"/>
            <w:vAlign w:val="center"/>
          </w:tcPr>
          <w:p w:rsidR="00E85FB4" w:rsidRPr="00894102" w:rsidRDefault="00E85FB4" w:rsidP="000164AF">
            <w:pPr>
              <w:rPr>
                <w:rFonts w:ascii="Times New Roman" w:hAnsi="Times New Roman" w:cs="Times New Roman"/>
              </w:rPr>
            </w:pPr>
            <w:r w:rsidRPr="00894102">
              <w:rPr>
                <w:rFonts w:ascii="Times New Roman" w:hAnsi="Times New Roman" w:cs="Times New Roman"/>
              </w:rPr>
              <w:t>Czytnik kart pamięci</w:t>
            </w:r>
          </w:p>
        </w:tc>
        <w:tc>
          <w:tcPr>
            <w:tcW w:w="3475" w:type="dxa"/>
            <w:vAlign w:val="bottom"/>
          </w:tcPr>
          <w:p w:rsidR="00E85FB4" w:rsidRPr="00894102" w:rsidRDefault="00E85FB4" w:rsidP="004C1C97">
            <w:pPr>
              <w:rPr>
                <w:rFonts w:ascii="Times New Roman" w:hAnsi="Times New Roman" w:cs="Times New Roman"/>
              </w:rPr>
            </w:pPr>
            <w:r w:rsidRPr="00894102">
              <w:rPr>
                <w:rFonts w:ascii="Times New Roman" w:hAnsi="Times New Roman" w:cs="Times New Roman"/>
              </w:rPr>
              <w:t>nie dopuszczalny w zestawie</w:t>
            </w:r>
          </w:p>
        </w:tc>
        <w:tc>
          <w:tcPr>
            <w:tcW w:w="3543" w:type="dxa"/>
            <w:vAlign w:val="bottom"/>
          </w:tcPr>
          <w:p w:rsidR="00E85FB4" w:rsidRPr="0081271E" w:rsidRDefault="00E85FB4" w:rsidP="00960D25">
            <w:pPr>
              <w:pStyle w:val="Default"/>
              <w:rPr>
                <w:sz w:val="22"/>
                <w:szCs w:val="22"/>
              </w:rPr>
            </w:pPr>
          </w:p>
        </w:tc>
      </w:tr>
      <w:tr w:rsidR="00E85FB4" w:rsidRPr="0081271E" w:rsidTr="00FE3CC6">
        <w:trPr>
          <w:cantSplit/>
          <w:trHeight w:val="563"/>
        </w:trPr>
        <w:tc>
          <w:tcPr>
            <w:tcW w:w="516" w:type="dxa"/>
            <w:vAlign w:val="center"/>
          </w:tcPr>
          <w:p w:rsidR="00E85FB4" w:rsidRPr="00831482" w:rsidRDefault="00E85FB4" w:rsidP="000164AF">
            <w:pPr>
              <w:pStyle w:val="Default"/>
              <w:rPr>
                <w:sz w:val="22"/>
                <w:szCs w:val="22"/>
              </w:rPr>
            </w:pPr>
            <w:r w:rsidRPr="00831482">
              <w:rPr>
                <w:sz w:val="22"/>
                <w:szCs w:val="22"/>
              </w:rPr>
              <w:t>11</w:t>
            </w:r>
          </w:p>
        </w:tc>
        <w:tc>
          <w:tcPr>
            <w:tcW w:w="1646" w:type="dxa"/>
            <w:vAlign w:val="center"/>
          </w:tcPr>
          <w:p w:rsidR="00E85FB4" w:rsidRPr="00894102" w:rsidRDefault="00E85FB4" w:rsidP="000164AF">
            <w:pPr>
              <w:rPr>
                <w:rFonts w:ascii="Times New Roman" w:hAnsi="Times New Roman" w:cs="Times New Roman"/>
              </w:rPr>
            </w:pPr>
            <w:r w:rsidRPr="00894102">
              <w:rPr>
                <w:rFonts w:ascii="Times New Roman" w:hAnsi="Times New Roman" w:cs="Times New Roman"/>
              </w:rPr>
              <w:t xml:space="preserve">Napęd </w:t>
            </w:r>
            <w:proofErr w:type="spellStart"/>
            <w:r w:rsidRPr="00894102">
              <w:rPr>
                <w:rFonts w:ascii="Times New Roman" w:hAnsi="Times New Roman" w:cs="Times New Roman"/>
              </w:rPr>
              <w:t>fdd</w:t>
            </w:r>
            <w:proofErr w:type="spellEnd"/>
          </w:p>
        </w:tc>
        <w:tc>
          <w:tcPr>
            <w:tcW w:w="3475" w:type="dxa"/>
            <w:vAlign w:val="bottom"/>
          </w:tcPr>
          <w:p w:rsidR="00E85FB4" w:rsidRPr="00894102" w:rsidRDefault="00E85FB4" w:rsidP="004C1C97">
            <w:pPr>
              <w:rPr>
                <w:rFonts w:ascii="Times New Roman" w:hAnsi="Times New Roman" w:cs="Times New Roman"/>
              </w:rPr>
            </w:pPr>
            <w:r w:rsidRPr="00894102">
              <w:rPr>
                <w:rFonts w:ascii="Times New Roman" w:hAnsi="Times New Roman" w:cs="Times New Roman"/>
              </w:rPr>
              <w:t>nie dopuszczalny w zestawie</w:t>
            </w:r>
          </w:p>
        </w:tc>
        <w:tc>
          <w:tcPr>
            <w:tcW w:w="3543" w:type="dxa"/>
            <w:vAlign w:val="bottom"/>
          </w:tcPr>
          <w:p w:rsidR="00E85FB4" w:rsidRPr="0081271E" w:rsidRDefault="00E85FB4" w:rsidP="00960D25">
            <w:pPr>
              <w:pStyle w:val="Default"/>
              <w:rPr>
                <w:sz w:val="22"/>
                <w:szCs w:val="22"/>
              </w:rPr>
            </w:pPr>
          </w:p>
        </w:tc>
      </w:tr>
      <w:tr w:rsidR="00474EEA" w:rsidRPr="0081271E" w:rsidTr="00FE3CC6">
        <w:trPr>
          <w:cantSplit/>
        </w:trPr>
        <w:tc>
          <w:tcPr>
            <w:tcW w:w="516" w:type="dxa"/>
            <w:vAlign w:val="center"/>
          </w:tcPr>
          <w:p w:rsidR="00474EEA" w:rsidRPr="00831482" w:rsidRDefault="00474EEA" w:rsidP="000164AF">
            <w:pPr>
              <w:pStyle w:val="Default"/>
              <w:rPr>
                <w:sz w:val="22"/>
                <w:szCs w:val="22"/>
              </w:rPr>
            </w:pPr>
            <w:r w:rsidRPr="00831482">
              <w:rPr>
                <w:sz w:val="22"/>
                <w:szCs w:val="22"/>
              </w:rPr>
              <w:t>12</w:t>
            </w:r>
          </w:p>
        </w:tc>
        <w:tc>
          <w:tcPr>
            <w:tcW w:w="1646" w:type="dxa"/>
            <w:vAlign w:val="center"/>
          </w:tcPr>
          <w:p w:rsidR="00474EEA" w:rsidRPr="00CD6AED" w:rsidRDefault="00474EEA" w:rsidP="000164AF">
            <w:pPr>
              <w:rPr>
                <w:rFonts w:ascii="Times New Roman" w:hAnsi="Times New Roman" w:cs="Times New Roman"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t>Napęd optyczny</w:t>
            </w:r>
          </w:p>
        </w:tc>
        <w:tc>
          <w:tcPr>
            <w:tcW w:w="3475" w:type="dxa"/>
            <w:vAlign w:val="bottom"/>
          </w:tcPr>
          <w:p w:rsidR="00474EEA" w:rsidRPr="00CD6AED" w:rsidRDefault="00474EEA" w:rsidP="00474EEA">
            <w:pPr>
              <w:rPr>
                <w:rFonts w:ascii="Times New Roman" w:hAnsi="Times New Roman" w:cs="Times New Roman"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t>umożliwiający odczyt i zapis płyt w standardach CD,</w:t>
            </w:r>
            <w:r w:rsidR="00611A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D6AED">
              <w:rPr>
                <w:rFonts w:ascii="Times New Roman" w:hAnsi="Times New Roman" w:cs="Times New Roman"/>
                <w:color w:val="000000"/>
              </w:rPr>
              <w:t>DVD</w:t>
            </w:r>
          </w:p>
        </w:tc>
        <w:tc>
          <w:tcPr>
            <w:tcW w:w="3543" w:type="dxa"/>
            <w:vAlign w:val="bottom"/>
          </w:tcPr>
          <w:p w:rsidR="00474EEA" w:rsidRPr="0081271E" w:rsidRDefault="00474EEA" w:rsidP="00960D25">
            <w:pPr>
              <w:pStyle w:val="Default"/>
              <w:rPr>
                <w:sz w:val="22"/>
                <w:szCs w:val="22"/>
              </w:rPr>
            </w:pPr>
          </w:p>
        </w:tc>
      </w:tr>
      <w:tr w:rsidR="00474EEA" w:rsidRPr="0081271E" w:rsidTr="00FE3CC6">
        <w:tc>
          <w:tcPr>
            <w:tcW w:w="516" w:type="dxa"/>
            <w:vAlign w:val="center"/>
          </w:tcPr>
          <w:p w:rsidR="00474EEA" w:rsidRPr="00831482" w:rsidRDefault="00474EEA" w:rsidP="000164AF">
            <w:pPr>
              <w:pStyle w:val="Default"/>
              <w:rPr>
                <w:sz w:val="22"/>
                <w:szCs w:val="22"/>
              </w:rPr>
            </w:pPr>
            <w:r w:rsidRPr="00831482">
              <w:rPr>
                <w:sz w:val="22"/>
                <w:szCs w:val="22"/>
              </w:rPr>
              <w:t>13</w:t>
            </w:r>
          </w:p>
        </w:tc>
        <w:tc>
          <w:tcPr>
            <w:tcW w:w="1646" w:type="dxa"/>
            <w:vAlign w:val="center"/>
          </w:tcPr>
          <w:p w:rsidR="00474EEA" w:rsidRPr="00CD6AED" w:rsidRDefault="00474EEA" w:rsidP="00AC5DA8">
            <w:pPr>
              <w:rPr>
                <w:rFonts w:ascii="Times New Roman" w:hAnsi="Times New Roman" w:cs="Times New Roman"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t>Zi</w:t>
            </w:r>
            <w:r>
              <w:rPr>
                <w:rFonts w:ascii="Times New Roman" w:hAnsi="Times New Roman" w:cs="Times New Roman"/>
                <w:color w:val="000000"/>
              </w:rPr>
              <w:t xml:space="preserve">ntegrowane złącza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wypro</w:t>
            </w:r>
            <w:r w:rsidRPr="00CD6AED">
              <w:rPr>
                <w:rFonts w:ascii="Times New Roman" w:hAnsi="Times New Roman" w:cs="Times New Roman"/>
                <w:color w:val="000000"/>
              </w:rPr>
              <w:t>w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CD6AED">
              <w:rPr>
                <w:rFonts w:ascii="Times New Roman" w:hAnsi="Times New Roman" w:cs="Times New Roman"/>
                <w:color w:val="000000"/>
              </w:rPr>
              <w:t>dzone na</w:t>
            </w:r>
            <w:r w:rsidR="00AC5D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D6AED">
              <w:rPr>
                <w:rFonts w:ascii="Times New Roman" w:hAnsi="Times New Roman" w:cs="Times New Roman"/>
                <w:color w:val="000000"/>
              </w:rPr>
              <w:t>zewnątrz obudowy</w:t>
            </w:r>
          </w:p>
        </w:tc>
        <w:tc>
          <w:tcPr>
            <w:tcW w:w="3475" w:type="dxa"/>
            <w:vAlign w:val="bottom"/>
          </w:tcPr>
          <w:p w:rsidR="002950DE" w:rsidRPr="003C0DBE" w:rsidRDefault="00474EEA" w:rsidP="002950DE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C0DBE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 xml:space="preserve">min. 8 x USB (min. 4x USB 2.0 </w:t>
            </w:r>
            <w:proofErr w:type="spellStart"/>
            <w:r w:rsidRPr="003C0DBE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3C0DBE">
              <w:rPr>
                <w:rFonts w:ascii="Times New Roman" w:hAnsi="Times New Roman" w:cs="Times New Roman"/>
                <w:color w:val="000000"/>
                <w:lang w:val="en-US"/>
              </w:rPr>
              <w:t xml:space="preserve"> min. 4x USB 3.0)</w:t>
            </w:r>
          </w:p>
          <w:p w:rsidR="002950DE" w:rsidRDefault="00474EEA" w:rsidP="002950DE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lastRenderedPageBreak/>
              <w:t>1 x Serial</w:t>
            </w:r>
          </w:p>
          <w:p w:rsidR="002950DE" w:rsidRDefault="00474EEA" w:rsidP="002950DE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t>1 x RJ45</w:t>
            </w:r>
          </w:p>
          <w:p w:rsidR="002950DE" w:rsidRDefault="00474EEA" w:rsidP="002950DE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t>1 x wyjście audio</w:t>
            </w:r>
          </w:p>
          <w:p w:rsidR="002950DE" w:rsidRDefault="00474EEA" w:rsidP="002950DE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t>1 x wejście mikrofonowe</w:t>
            </w:r>
          </w:p>
          <w:p w:rsidR="002950DE" w:rsidRDefault="00474EEA" w:rsidP="002950DE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t>1 x wejście audio</w:t>
            </w:r>
          </w:p>
          <w:p w:rsidR="002950DE" w:rsidRDefault="00474EEA" w:rsidP="002950DE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t>1 x HDMI</w:t>
            </w:r>
          </w:p>
          <w:p w:rsidR="002950DE" w:rsidRDefault="00474EEA" w:rsidP="002950DE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t xml:space="preserve">1 x </w:t>
            </w:r>
            <w:proofErr w:type="spellStart"/>
            <w:r w:rsidRPr="00CD6AED">
              <w:rPr>
                <w:rFonts w:ascii="Times New Roman" w:hAnsi="Times New Roman" w:cs="Times New Roman"/>
                <w:color w:val="000000"/>
              </w:rPr>
              <w:t>D-SUB</w:t>
            </w:r>
            <w:proofErr w:type="spellEnd"/>
          </w:p>
          <w:p w:rsidR="00474EEA" w:rsidRPr="00CD6AED" w:rsidRDefault="00474EEA" w:rsidP="002950DE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t>(nie dopuszcza się stosowania konwerterów lub rozgałęziaczy w celu uzyskania wymaganej ilości złącz)</w:t>
            </w:r>
          </w:p>
        </w:tc>
        <w:tc>
          <w:tcPr>
            <w:tcW w:w="3543" w:type="dxa"/>
            <w:vAlign w:val="bottom"/>
          </w:tcPr>
          <w:p w:rsidR="00474EEA" w:rsidRPr="0081271E" w:rsidRDefault="00474EEA" w:rsidP="00960D25">
            <w:pPr>
              <w:pStyle w:val="Default"/>
              <w:rPr>
                <w:sz w:val="22"/>
                <w:szCs w:val="22"/>
              </w:rPr>
            </w:pPr>
          </w:p>
        </w:tc>
      </w:tr>
      <w:tr w:rsidR="00474EEA" w:rsidRPr="0081271E" w:rsidTr="00FE3CC6">
        <w:tc>
          <w:tcPr>
            <w:tcW w:w="516" w:type="dxa"/>
            <w:vAlign w:val="center"/>
          </w:tcPr>
          <w:p w:rsidR="00474EEA" w:rsidRPr="00831482" w:rsidRDefault="00474EEA" w:rsidP="000164AF">
            <w:pPr>
              <w:pStyle w:val="Default"/>
              <w:rPr>
                <w:sz w:val="22"/>
                <w:szCs w:val="22"/>
              </w:rPr>
            </w:pPr>
            <w:r w:rsidRPr="00831482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646" w:type="dxa"/>
            <w:vAlign w:val="center"/>
          </w:tcPr>
          <w:p w:rsidR="00474EEA" w:rsidRPr="00CD6AED" w:rsidRDefault="00474EEA" w:rsidP="000164AF">
            <w:pPr>
              <w:rPr>
                <w:rFonts w:ascii="Times New Roman" w:hAnsi="Times New Roman" w:cs="Times New Roman"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t>Klawiatura</w:t>
            </w:r>
          </w:p>
        </w:tc>
        <w:tc>
          <w:tcPr>
            <w:tcW w:w="3475" w:type="dxa"/>
            <w:vAlign w:val="bottom"/>
          </w:tcPr>
          <w:p w:rsidR="00C55670" w:rsidRDefault="00474EEA" w:rsidP="00C55670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t xml:space="preserve">przewodowa typu </w:t>
            </w:r>
            <w:proofErr w:type="spellStart"/>
            <w:r w:rsidRPr="00CD6AED">
              <w:rPr>
                <w:rFonts w:ascii="Times New Roman" w:hAnsi="Times New Roman" w:cs="Times New Roman"/>
                <w:color w:val="000000"/>
              </w:rPr>
              <w:t>qwerty</w:t>
            </w:r>
            <w:proofErr w:type="spellEnd"/>
            <w:r w:rsidRPr="00CD6AED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C55670" w:rsidRDefault="00474EEA" w:rsidP="00C55670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t xml:space="preserve">wbudowany blok numeryczny, </w:t>
            </w:r>
          </w:p>
          <w:p w:rsidR="00474EEA" w:rsidRPr="00CD6AED" w:rsidRDefault="00474EEA" w:rsidP="00C55670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t>podłączana przez port USB</w:t>
            </w:r>
          </w:p>
        </w:tc>
        <w:tc>
          <w:tcPr>
            <w:tcW w:w="3543" w:type="dxa"/>
            <w:vAlign w:val="bottom"/>
          </w:tcPr>
          <w:p w:rsidR="00474EEA" w:rsidRPr="0081271E" w:rsidRDefault="00474EEA" w:rsidP="00960D25">
            <w:pPr>
              <w:pStyle w:val="Default"/>
              <w:rPr>
                <w:sz w:val="22"/>
                <w:szCs w:val="22"/>
              </w:rPr>
            </w:pPr>
          </w:p>
        </w:tc>
      </w:tr>
      <w:tr w:rsidR="00474EEA" w:rsidRPr="0081271E" w:rsidTr="00FE3CC6">
        <w:tc>
          <w:tcPr>
            <w:tcW w:w="516" w:type="dxa"/>
            <w:vAlign w:val="center"/>
          </w:tcPr>
          <w:p w:rsidR="00474EEA" w:rsidRPr="00831482" w:rsidRDefault="00474EEA" w:rsidP="000164AF">
            <w:pPr>
              <w:pStyle w:val="Default"/>
              <w:rPr>
                <w:sz w:val="22"/>
                <w:szCs w:val="22"/>
              </w:rPr>
            </w:pPr>
            <w:r w:rsidRPr="00831482">
              <w:rPr>
                <w:sz w:val="22"/>
                <w:szCs w:val="22"/>
              </w:rPr>
              <w:t>15</w:t>
            </w:r>
          </w:p>
        </w:tc>
        <w:tc>
          <w:tcPr>
            <w:tcW w:w="1646" w:type="dxa"/>
            <w:vAlign w:val="center"/>
          </w:tcPr>
          <w:p w:rsidR="00474EEA" w:rsidRPr="00CD6AED" w:rsidRDefault="00474EEA" w:rsidP="000164AF">
            <w:pPr>
              <w:rPr>
                <w:rFonts w:ascii="Times New Roman" w:hAnsi="Times New Roman" w:cs="Times New Roman"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t>Mysz</w:t>
            </w:r>
          </w:p>
        </w:tc>
        <w:tc>
          <w:tcPr>
            <w:tcW w:w="3475" w:type="dxa"/>
            <w:vAlign w:val="bottom"/>
          </w:tcPr>
          <w:p w:rsidR="00C55670" w:rsidRDefault="00474EEA" w:rsidP="00C55670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t xml:space="preserve">przewodowa, </w:t>
            </w:r>
          </w:p>
          <w:p w:rsidR="00C55670" w:rsidRDefault="00474EEA" w:rsidP="00C55670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t xml:space="preserve">optyczna lub laserowa, </w:t>
            </w:r>
          </w:p>
          <w:p w:rsidR="00A75BFB" w:rsidRDefault="00474EEA" w:rsidP="00C55670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t xml:space="preserve">dwu przyciskowa z rolką, </w:t>
            </w:r>
          </w:p>
          <w:p w:rsidR="00474EEA" w:rsidRPr="00CD6AED" w:rsidRDefault="00474EEA" w:rsidP="00C55670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t>podłączana do portu USB</w:t>
            </w:r>
          </w:p>
        </w:tc>
        <w:tc>
          <w:tcPr>
            <w:tcW w:w="3543" w:type="dxa"/>
            <w:vAlign w:val="bottom"/>
          </w:tcPr>
          <w:p w:rsidR="00474EEA" w:rsidRPr="0081271E" w:rsidRDefault="00474EEA" w:rsidP="00960D25">
            <w:pPr>
              <w:pStyle w:val="Default"/>
              <w:rPr>
                <w:sz w:val="22"/>
                <w:szCs w:val="22"/>
              </w:rPr>
            </w:pPr>
          </w:p>
        </w:tc>
      </w:tr>
      <w:tr w:rsidR="00474EEA" w:rsidRPr="0081271E" w:rsidTr="00FE3CC6">
        <w:tc>
          <w:tcPr>
            <w:tcW w:w="516" w:type="dxa"/>
            <w:vAlign w:val="center"/>
          </w:tcPr>
          <w:p w:rsidR="00474EEA" w:rsidRPr="00831482" w:rsidRDefault="00474EEA" w:rsidP="000164AF">
            <w:pPr>
              <w:pStyle w:val="Default"/>
              <w:rPr>
                <w:sz w:val="22"/>
                <w:szCs w:val="22"/>
              </w:rPr>
            </w:pPr>
            <w:r w:rsidRPr="00831482">
              <w:rPr>
                <w:sz w:val="22"/>
                <w:szCs w:val="22"/>
              </w:rPr>
              <w:t>16</w:t>
            </w:r>
          </w:p>
        </w:tc>
        <w:tc>
          <w:tcPr>
            <w:tcW w:w="1646" w:type="dxa"/>
            <w:vAlign w:val="center"/>
          </w:tcPr>
          <w:p w:rsidR="00474EEA" w:rsidRPr="00CD6AED" w:rsidRDefault="00474EEA" w:rsidP="000164AF">
            <w:pPr>
              <w:rPr>
                <w:rFonts w:ascii="Times New Roman" w:hAnsi="Times New Roman" w:cs="Times New Roman"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t>Okablowanie</w:t>
            </w:r>
          </w:p>
        </w:tc>
        <w:tc>
          <w:tcPr>
            <w:tcW w:w="3475" w:type="dxa"/>
            <w:vAlign w:val="bottom"/>
          </w:tcPr>
          <w:p w:rsidR="006634CE" w:rsidRDefault="00474EEA" w:rsidP="00474EEA">
            <w:pPr>
              <w:rPr>
                <w:rFonts w:ascii="Times New Roman" w:hAnsi="Times New Roman" w:cs="Times New Roman"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t>Komplet okablowania, w tym</w:t>
            </w:r>
            <w:r w:rsidR="006634CE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6634CE" w:rsidRPr="006634CE" w:rsidRDefault="006634CE" w:rsidP="006634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474EEA" w:rsidRPr="006634CE">
              <w:rPr>
                <w:rFonts w:ascii="Times New Roman" w:hAnsi="Times New Roman" w:cs="Times New Roman"/>
                <w:color w:val="000000"/>
              </w:rPr>
              <w:t>kabel zasilający</w:t>
            </w:r>
            <w:r w:rsidRPr="006634CE">
              <w:rPr>
                <w:rFonts w:ascii="Times New Roman" w:hAnsi="Times New Roman" w:cs="Times New Roman"/>
                <w:color w:val="000000"/>
              </w:rPr>
              <w:t>-1szt.</w:t>
            </w:r>
            <w:r w:rsidR="00474EEA" w:rsidRPr="006634CE">
              <w:rPr>
                <w:rFonts w:ascii="Times New Roman" w:hAnsi="Times New Roman" w:cs="Times New Roman"/>
                <w:color w:val="000000"/>
              </w:rPr>
              <w:t xml:space="preserve"> dł. min. 1,5m, </w:t>
            </w:r>
          </w:p>
          <w:p w:rsidR="006634CE" w:rsidRPr="006634CE" w:rsidRDefault="006634CE" w:rsidP="006634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634CE">
              <w:rPr>
                <w:rFonts w:ascii="Times New Roman" w:hAnsi="Times New Roman" w:cs="Times New Roman"/>
                <w:color w:val="000000"/>
              </w:rPr>
              <w:t>kabel</w:t>
            </w:r>
            <w:r w:rsidR="00474EEA" w:rsidRPr="006634CE">
              <w:rPr>
                <w:rFonts w:ascii="Times New Roman" w:hAnsi="Times New Roman" w:cs="Times New Roman"/>
                <w:color w:val="000000"/>
              </w:rPr>
              <w:t xml:space="preserve"> video-1 szt. analogowy</w:t>
            </w:r>
            <w:r w:rsidRPr="006634CE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474EEA" w:rsidRPr="006634CE" w:rsidRDefault="006634CE" w:rsidP="001C280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634CE">
              <w:rPr>
                <w:rFonts w:ascii="Times New Roman" w:hAnsi="Times New Roman" w:cs="Times New Roman"/>
                <w:color w:val="000000"/>
              </w:rPr>
              <w:t xml:space="preserve">kabel </w:t>
            </w:r>
            <w:r w:rsidR="001C2809">
              <w:rPr>
                <w:rFonts w:ascii="Times New Roman" w:hAnsi="Times New Roman" w:cs="Times New Roman"/>
                <w:color w:val="000000"/>
              </w:rPr>
              <w:t>video</w:t>
            </w:r>
            <w:r w:rsidRPr="006634CE">
              <w:rPr>
                <w:rFonts w:ascii="Times New Roman" w:hAnsi="Times New Roman" w:cs="Times New Roman"/>
                <w:color w:val="000000"/>
              </w:rPr>
              <w:t>-</w:t>
            </w:r>
            <w:r w:rsidR="00474EEA" w:rsidRPr="006634CE">
              <w:rPr>
                <w:rFonts w:ascii="Times New Roman" w:hAnsi="Times New Roman" w:cs="Times New Roman"/>
                <w:color w:val="000000"/>
              </w:rPr>
              <w:t xml:space="preserve">1 szt. cyfrowy </w:t>
            </w:r>
            <w:r w:rsidRPr="006634CE">
              <w:rPr>
                <w:rFonts w:ascii="Times New Roman" w:hAnsi="Times New Roman" w:cs="Times New Roman"/>
                <w:color w:val="000000"/>
              </w:rPr>
              <w:t xml:space="preserve">Okablowanie powinno </w:t>
            </w:r>
            <w:r>
              <w:rPr>
                <w:rFonts w:ascii="Times New Roman" w:hAnsi="Times New Roman" w:cs="Times New Roman"/>
                <w:color w:val="000000"/>
              </w:rPr>
              <w:t>umożliwiać</w:t>
            </w:r>
            <w:r w:rsidR="00474EEA" w:rsidRPr="006634CE">
              <w:rPr>
                <w:rFonts w:ascii="Times New Roman" w:hAnsi="Times New Roman" w:cs="Times New Roman"/>
                <w:color w:val="000000"/>
              </w:rPr>
              <w:t xml:space="preserve"> podłączenie oferowanego monitora w zakresie audio i video</w:t>
            </w:r>
          </w:p>
        </w:tc>
        <w:tc>
          <w:tcPr>
            <w:tcW w:w="3543" w:type="dxa"/>
            <w:vAlign w:val="bottom"/>
          </w:tcPr>
          <w:p w:rsidR="00474EEA" w:rsidRPr="0081271E" w:rsidRDefault="00474EEA" w:rsidP="00960D25">
            <w:pPr>
              <w:pStyle w:val="Default"/>
              <w:rPr>
                <w:sz w:val="22"/>
                <w:szCs w:val="22"/>
              </w:rPr>
            </w:pPr>
          </w:p>
        </w:tc>
      </w:tr>
      <w:tr w:rsidR="00474EEA" w:rsidRPr="0081271E" w:rsidTr="00FE3CC6">
        <w:trPr>
          <w:cantSplit/>
        </w:trPr>
        <w:tc>
          <w:tcPr>
            <w:tcW w:w="516" w:type="dxa"/>
            <w:vAlign w:val="center"/>
          </w:tcPr>
          <w:p w:rsidR="00474EEA" w:rsidRDefault="00474EEA" w:rsidP="000164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646" w:type="dxa"/>
            <w:vAlign w:val="center"/>
          </w:tcPr>
          <w:p w:rsidR="00474EEA" w:rsidRPr="00CD6AED" w:rsidRDefault="00474EEA" w:rsidP="000164AF">
            <w:pPr>
              <w:rPr>
                <w:rFonts w:ascii="Times New Roman" w:hAnsi="Times New Roman" w:cs="Times New Roman"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t>Zasilacz</w:t>
            </w:r>
          </w:p>
        </w:tc>
        <w:tc>
          <w:tcPr>
            <w:tcW w:w="3475" w:type="dxa"/>
            <w:vAlign w:val="bottom"/>
          </w:tcPr>
          <w:p w:rsidR="00474EEA" w:rsidRPr="00CD6AED" w:rsidRDefault="00474EEA" w:rsidP="00474EEA">
            <w:pPr>
              <w:rPr>
                <w:rFonts w:ascii="Times New Roman" w:hAnsi="Times New Roman" w:cs="Times New Roman"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t xml:space="preserve">Zasilacz o mocy min. 240 </w:t>
            </w:r>
            <w:proofErr w:type="spellStart"/>
            <w:r w:rsidRPr="00CD6AED">
              <w:rPr>
                <w:rFonts w:ascii="Times New Roman" w:hAnsi="Times New Roman" w:cs="Times New Roman"/>
                <w:color w:val="000000"/>
              </w:rPr>
              <w:t>Active</w:t>
            </w:r>
            <w:proofErr w:type="spellEnd"/>
            <w:r w:rsidRPr="00CD6AED">
              <w:rPr>
                <w:rFonts w:ascii="Times New Roman" w:hAnsi="Times New Roman" w:cs="Times New Roman"/>
                <w:color w:val="000000"/>
              </w:rPr>
              <w:t xml:space="preserve"> PFC umożliwiający bezproblemową pracę komputera przy pełnym wyposażeniu w dodatkowe urządzenia podpięte poprzez porty i sloty rozszerzeń przy pełnym obciążeniu o sprawności min. 89%</w:t>
            </w:r>
          </w:p>
        </w:tc>
        <w:tc>
          <w:tcPr>
            <w:tcW w:w="3543" w:type="dxa"/>
            <w:vAlign w:val="bottom"/>
          </w:tcPr>
          <w:p w:rsidR="00474EEA" w:rsidRPr="0081271E" w:rsidRDefault="00474EEA" w:rsidP="00960D25">
            <w:pPr>
              <w:pStyle w:val="Default"/>
              <w:rPr>
                <w:sz w:val="22"/>
                <w:szCs w:val="22"/>
              </w:rPr>
            </w:pPr>
          </w:p>
        </w:tc>
      </w:tr>
      <w:tr w:rsidR="0066294B" w:rsidRPr="0081271E" w:rsidTr="00611A0F">
        <w:tc>
          <w:tcPr>
            <w:tcW w:w="516" w:type="dxa"/>
            <w:vAlign w:val="center"/>
          </w:tcPr>
          <w:p w:rsidR="0066294B" w:rsidRDefault="0066294B" w:rsidP="000164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46" w:type="dxa"/>
            <w:vAlign w:val="center"/>
          </w:tcPr>
          <w:p w:rsidR="0066294B" w:rsidRPr="00CD6AED" w:rsidRDefault="0066294B" w:rsidP="000164AF">
            <w:pPr>
              <w:rPr>
                <w:rFonts w:ascii="Times New Roman" w:hAnsi="Times New Roman" w:cs="Times New Roman"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t>System operacyjny</w:t>
            </w:r>
            <w:r>
              <w:rPr>
                <w:rFonts w:ascii="Times New Roman" w:hAnsi="Times New Roman" w:cs="Times New Roman"/>
                <w:color w:val="000000"/>
              </w:rPr>
              <w:t xml:space="preserve"> wraz z licencją</w:t>
            </w:r>
          </w:p>
        </w:tc>
        <w:tc>
          <w:tcPr>
            <w:tcW w:w="3475" w:type="dxa"/>
            <w:vAlign w:val="bottom"/>
          </w:tcPr>
          <w:p w:rsidR="0066294B" w:rsidRPr="00C372AB" w:rsidRDefault="008356FB" w:rsidP="002D409D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Preinstalowany </w:t>
            </w:r>
            <w:r w:rsidR="0066294B" w:rsidRPr="00C372AB">
              <w:rPr>
                <w:rFonts w:ascii="Times New Roman" w:hAnsi="Times New Roman" w:cs="Times New Roman"/>
                <w:lang w:val="en-US"/>
              </w:rPr>
              <w:t xml:space="preserve">Microsoft Windows 8.1 Professional 64-bit PL. </w:t>
            </w:r>
          </w:p>
          <w:p w:rsidR="0066294B" w:rsidRPr="00C372AB" w:rsidRDefault="0066294B" w:rsidP="002D409D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</w:rPr>
            </w:pPr>
            <w:r w:rsidRPr="00C372AB">
              <w:rPr>
                <w:rFonts w:ascii="Times New Roman" w:hAnsi="Times New Roman" w:cs="Times New Roman"/>
              </w:rPr>
              <w:t>Licencja na system operacyjny bezterminowa.</w:t>
            </w:r>
          </w:p>
          <w:p w:rsidR="0066294B" w:rsidRPr="00C372AB" w:rsidRDefault="0066294B" w:rsidP="002D409D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</w:rPr>
            </w:pPr>
            <w:r w:rsidRPr="00C372AB">
              <w:rPr>
                <w:rFonts w:ascii="Times New Roman" w:hAnsi="Times New Roman" w:cs="Times New Roman"/>
              </w:rPr>
              <w:t xml:space="preserve">Licencja na system operacyjny udzielona Zamawiającemu, nie może naruszać żadnych praw osób trzecich oraz nie mogą zachodzić jakiekolwiek podstawy do zgłoszenia przez osoby trzecie roszczeń do tych praw. </w:t>
            </w:r>
          </w:p>
          <w:p w:rsidR="00D83A1D" w:rsidRPr="00C372AB" w:rsidRDefault="0066294B" w:rsidP="00D83A1D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</w:rPr>
            </w:pPr>
            <w:r w:rsidRPr="00C372AB">
              <w:rPr>
                <w:rFonts w:ascii="Times New Roman" w:hAnsi="Times New Roman" w:cs="Times New Roman"/>
                <w:b/>
              </w:rPr>
              <w:t xml:space="preserve">Wykonawca dostarczy Zamawiającemu licencję na system operacyjny w formie </w:t>
            </w:r>
            <w:r w:rsidR="00D83A1D" w:rsidRPr="00C372AB">
              <w:rPr>
                <w:rFonts w:ascii="Times New Roman" w:hAnsi="Times New Roman" w:cs="Times New Roman"/>
                <w:b/>
              </w:rPr>
              <w:t>papierowej</w:t>
            </w:r>
          </w:p>
          <w:p w:rsidR="0066294B" w:rsidRPr="00C372AB" w:rsidRDefault="0066294B" w:rsidP="00D83A1D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</w:rPr>
            </w:pPr>
            <w:r w:rsidRPr="00C372AB">
              <w:rPr>
                <w:rFonts w:ascii="Times New Roman" w:hAnsi="Times New Roman" w:cs="Times New Roman"/>
              </w:rPr>
              <w:t xml:space="preserve">Do każdego komputera musi być dołączona płyta odtworzeniowa lub inny nośnik danych z narzędziem odtwarzania stanu fabrycznego systemu operacyjnego i </w:t>
            </w:r>
            <w:r w:rsidRPr="00C372AB">
              <w:rPr>
                <w:rFonts w:ascii="Times New Roman" w:hAnsi="Times New Roman" w:cs="Times New Roman"/>
              </w:rPr>
              <w:lastRenderedPageBreak/>
              <w:t xml:space="preserve">oprogramowania (system </w:t>
            </w:r>
            <w:proofErr w:type="spellStart"/>
            <w:r w:rsidRPr="00C372AB">
              <w:rPr>
                <w:rFonts w:ascii="Times New Roman" w:hAnsi="Times New Roman" w:cs="Times New Roman"/>
              </w:rPr>
              <w:t>recovery</w:t>
            </w:r>
            <w:proofErr w:type="spellEnd"/>
            <w:r w:rsidRPr="00C372A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543" w:type="dxa"/>
          </w:tcPr>
          <w:p w:rsidR="0066294B" w:rsidRPr="00611A0F" w:rsidRDefault="0066294B" w:rsidP="00E73C85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4EEA" w:rsidRPr="0081271E" w:rsidTr="00FE3CC6">
        <w:trPr>
          <w:cantSplit/>
        </w:trPr>
        <w:tc>
          <w:tcPr>
            <w:tcW w:w="516" w:type="dxa"/>
            <w:vAlign w:val="center"/>
          </w:tcPr>
          <w:p w:rsidR="00474EEA" w:rsidRDefault="00474EEA" w:rsidP="000164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1646" w:type="dxa"/>
            <w:vAlign w:val="center"/>
          </w:tcPr>
          <w:p w:rsidR="00474EEA" w:rsidRPr="00CD6AED" w:rsidRDefault="00474EEA" w:rsidP="000164AF">
            <w:pPr>
              <w:rPr>
                <w:rFonts w:ascii="Times New Roman" w:hAnsi="Times New Roman" w:cs="Times New Roman"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t>Bezpieczeństwo</w:t>
            </w:r>
          </w:p>
        </w:tc>
        <w:tc>
          <w:tcPr>
            <w:tcW w:w="3475" w:type="dxa"/>
          </w:tcPr>
          <w:p w:rsidR="00403B7C" w:rsidRPr="003C0DBE" w:rsidRDefault="00474EEA" w:rsidP="00403B7C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C0DBE">
              <w:rPr>
                <w:rFonts w:ascii="Times New Roman" w:hAnsi="Times New Roman" w:cs="Times New Roman"/>
                <w:lang w:val="en-US"/>
              </w:rPr>
              <w:t>moduł</w:t>
            </w:r>
            <w:proofErr w:type="spellEnd"/>
            <w:r w:rsidRPr="003C0DBE">
              <w:rPr>
                <w:rFonts w:ascii="Times New Roman" w:hAnsi="Times New Roman" w:cs="Times New Roman"/>
                <w:lang w:val="en-US"/>
              </w:rPr>
              <w:t xml:space="preserve"> Trusted Platform Module (TPM) 1.2</w:t>
            </w:r>
          </w:p>
          <w:p w:rsidR="00474EEA" w:rsidRPr="00403B7C" w:rsidRDefault="00474EEA" w:rsidP="00403B7C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</w:rPr>
            </w:pPr>
            <w:r w:rsidRPr="00403B7C">
              <w:rPr>
                <w:rFonts w:ascii="Times New Roman" w:hAnsi="Times New Roman" w:cs="Times New Roman"/>
              </w:rPr>
              <w:t>ochrona konfiguracji komputera (w BIOS) za pomocą hasła</w:t>
            </w:r>
          </w:p>
        </w:tc>
        <w:tc>
          <w:tcPr>
            <w:tcW w:w="3543" w:type="dxa"/>
            <w:vAlign w:val="bottom"/>
          </w:tcPr>
          <w:p w:rsidR="00474EEA" w:rsidRPr="0081271E" w:rsidRDefault="00474EEA" w:rsidP="00960D25">
            <w:pPr>
              <w:pStyle w:val="Default"/>
              <w:rPr>
                <w:sz w:val="22"/>
                <w:szCs w:val="22"/>
              </w:rPr>
            </w:pPr>
          </w:p>
        </w:tc>
      </w:tr>
      <w:tr w:rsidR="00474EEA" w:rsidRPr="0081271E" w:rsidTr="00EB63E7">
        <w:trPr>
          <w:cantSplit/>
          <w:trHeight w:val="383"/>
        </w:trPr>
        <w:tc>
          <w:tcPr>
            <w:tcW w:w="516" w:type="dxa"/>
            <w:vAlign w:val="center"/>
          </w:tcPr>
          <w:p w:rsidR="00474EEA" w:rsidRDefault="00474EEA" w:rsidP="000164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46" w:type="dxa"/>
            <w:vAlign w:val="center"/>
          </w:tcPr>
          <w:p w:rsidR="00474EEA" w:rsidRPr="00CD6AED" w:rsidRDefault="00474EEA" w:rsidP="000164AF">
            <w:pPr>
              <w:rPr>
                <w:rFonts w:ascii="Times New Roman" w:hAnsi="Times New Roman" w:cs="Times New Roman"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t>Głośność</w:t>
            </w:r>
          </w:p>
        </w:tc>
        <w:tc>
          <w:tcPr>
            <w:tcW w:w="3475" w:type="dxa"/>
            <w:vAlign w:val="bottom"/>
          </w:tcPr>
          <w:p w:rsidR="00474EEA" w:rsidRPr="003F239F" w:rsidRDefault="00474EEA" w:rsidP="003F239F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</w:rPr>
            </w:pPr>
            <w:r w:rsidRPr="00CE0BC0">
              <w:rPr>
                <w:rFonts w:ascii="Times New Roman" w:hAnsi="Times New Roman" w:cs="Times New Roman"/>
              </w:rPr>
              <w:t xml:space="preserve">Maksymalnie 28 </w:t>
            </w:r>
            <w:proofErr w:type="spellStart"/>
            <w:r w:rsidRPr="00CE0BC0">
              <w:rPr>
                <w:rFonts w:ascii="Times New Roman" w:hAnsi="Times New Roman" w:cs="Times New Roman"/>
              </w:rPr>
              <w:t>dB</w:t>
            </w:r>
            <w:proofErr w:type="spellEnd"/>
            <w:r w:rsidRPr="00CE0B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vAlign w:val="bottom"/>
          </w:tcPr>
          <w:p w:rsidR="00474EEA" w:rsidRPr="0081271E" w:rsidRDefault="00474EEA" w:rsidP="00960D25">
            <w:pPr>
              <w:pStyle w:val="Default"/>
              <w:rPr>
                <w:sz w:val="22"/>
                <w:szCs w:val="22"/>
              </w:rPr>
            </w:pPr>
          </w:p>
        </w:tc>
      </w:tr>
      <w:tr w:rsidR="00474EEA" w:rsidRPr="0081271E" w:rsidTr="00FE3CC6">
        <w:tc>
          <w:tcPr>
            <w:tcW w:w="516" w:type="dxa"/>
            <w:vAlign w:val="center"/>
          </w:tcPr>
          <w:p w:rsidR="00474EEA" w:rsidRDefault="00474EEA" w:rsidP="000164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646" w:type="dxa"/>
            <w:vAlign w:val="center"/>
          </w:tcPr>
          <w:p w:rsidR="00474EEA" w:rsidRPr="00CD6AED" w:rsidRDefault="00474EEA" w:rsidP="000164AF">
            <w:pPr>
              <w:rPr>
                <w:rFonts w:ascii="Times New Roman" w:hAnsi="Times New Roman" w:cs="Times New Roman"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t>Monitor</w:t>
            </w:r>
          </w:p>
        </w:tc>
        <w:tc>
          <w:tcPr>
            <w:tcW w:w="3475" w:type="dxa"/>
          </w:tcPr>
          <w:p w:rsidR="000C7F34" w:rsidRPr="00B740F7" w:rsidRDefault="00474EEA" w:rsidP="001F04EF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</w:rPr>
            </w:pPr>
            <w:r w:rsidRPr="00B740F7">
              <w:rPr>
                <w:rFonts w:ascii="Times New Roman" w:hAnsi="Times New Roman" w:cs="Times New Roman"/>
              </w:rPr>
              <w:t>Ekran:</w:t>
            </w:r>
            <w:r w:rsidR="00EB63E7">
              <w:rPr>
                <w:rFonts w:ascii="Times New Roman" w:hAnsi="Times New Roman" w:cs="Times New Roman"/>
              </w:rPr>
              <w:t xml:space="preserve"> </w:t>
            </w:r>
            <w:r w:rsidRPr="00B740F7">
              <w:rPr>
                <w:rFonts w:ascii="Times New Roman" w:hAnsi="Times New Roman" w:cs="Times New Roman"/>
              </w:rPr>
              <w:t>LCD;</w:t>
            </w:r>
          </w:p>
          <w:p w:rsidR="000C7F34" w:rsidRPr="00B740F7" w:rsidRDefault="00474EEA" w:rsidP="001F04EF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</w:rPr>
            </w:pPr>
            <w:r w:rsidRPr="00B740F7">
              <w:rPr>
                <w:rFonts w:ascii="Times New Roman" w:hAnsi="Times New Roman" w:cs="Times New Roman"/>
              </w:rPr>
              <w:t xml:space="preserve">Typ podświetlenia: LED; </w:t>
            </w:r>
          </w:p>
          <w:p w:rsidR="000C7F34" w:rsidRPr="00B740F7" w:rsidRDefault="00474EEA" w:rsidP="001F04EF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</w:rPr>
            </w:pPr>
            <w:r w:rsidRPr="00B740F7">
              <w:rPr>
                <w:rFonts w:ascii="Times New Roman" w:hAnsi="Times New Roman" w:cs="Times New Roman"/>
              </w:rPr>
              <w:t>Przekątna matrycy: min. 23,8 ;</w:t>
            </w:r>
          </w:p>
          <w:p w:rsidR="000C7F34" w:rsidRPr="00B740F7" w:rsidRDefault="00474EEA" w:rsidP="001F04EF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</w:rPr>
            </w:pPr>
            <w:r w:rsidRPr="00B740F7">
              <w:rPr>
                <w:rFonts w:ascii="Times New Roman" w:hAnsi="Times New Roman" w:cs="Times New Roman"/>
              </w:rPr>
              <w:t>Rozdzielczość obrazu: min. 1920 x 1080 pikseli;</w:t>
            </w:r>
          </w:p>
          <w:p w:rsidR="000C7F34" w:rsidRPr="00B740F7" w:rsidRDefault="00474EEA" w:rsidP="001F04EF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</w:rPr>
            </w:pPr>
            <w:r w:rsidRPr="00B740F7">
              <w:rPr>
                <w:rFonts w:ascii="Times New Roman" w:hAnsi="Times New Roman" w:cs="Times New Roman"/>
              </w:rPr>
              <w:t xml:space="preserve">Jasność: minimum 250 </w:t>
            </w:r>
            <w:proofErr w:type="spellStart"/>
            <w:r w:rsidRPr="00B740F7">
              <w:rPr>
                <w:rFonts w:ascii="Times New Roman" w:hAnsi="Times New Roman" w:cs="Times New Roman"/>
              </w:rPr>
              <w:t>cd</w:t>
            </w:r>
            <w:proofErr w:type="spellEnd"/>
            <w:r w:rsidRPr="00B740F7">
              <w:rPr>
                <w:rFonts w:ascii="Times New Roman" w:hAnsi="Times New Roman" w:cs="Times New Roman"/>
              </w:rPr>
              <w:t>/m2;</w:t>
            </w:r>
          </w:p>
          <w:p w:rsidR="000C7F34" w:rsidRPr="00B740F7" w:rsidRDefault="00474EEA" w:rsidP="001F04EF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</w:rPr>
            </w:pPr>
            <w:r w:rsidRPr="00B740F7">
              <w:rPr>
                <w:rFonts w:ascii="Times New Roman" w:hAnsi="Times New Roman" w:cs="Times New Roman"/>
              </w:rPr>
              <w:t>Kontrast: min. 1000:1;</w:t>
            </w:r>
          </w:p>
          <w:p w:rsidR="000C7F34" w:rsidRPr="00B740F7" w:rsidRDefault="00474EEA" w:rsidP="001F04EF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</w:rPr>
            </w:pPr>
            <w:r w:rsidRPr="00B740F7">
              <w:rPr>
                <w:rFonts w:ascii="Times New Roman" w:hAnsi="Times New Roman" w:cs="Times New Roman"/>
              </w:rPr>
              <w:t>Głośniki: wbudowane, moc jednego głośnika min. 1 Wat;</w:t>
            </w:r>
          </w:p>
          <w:p w:rsidR="000C7F34" w:rsidRPr="00B740F7" w:rsidRDefault="00474EEA" w:rsidP="001F04EF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</w:rPr>
            </w:pPr>
            <w:r w:rsidRPr="00B740F7">
              <w:rPr>
                <w:rFonts w:ascii="Times New Roman" w:hAnsi="Times New Roman" w:cs="Times New Roman"/>
              </w:rPr>
              <w:t xml:space="preserve">Czas reakcji matrycy: maks 5 </w:t>
            </w:r>
            <w:proofErr w:type="spellStart"/>
            <w:r w:rsidRPr="00B740F7">
              <w:rPr>
                <w:rFonts w:ascii="Times New Roman" w:hAnsi="Times New Roman" w:cs="Times New Roman"/>
              </w:rPr>
              <w:t>ms</w:t>
            </w:r>
            <w:proofErr w:type="spellEnd"/>
            <w:r w:rsidRPr="00B740F7">
              <w:rPr>
                <w:rFonts w:ascii="Times New Roman" w:hAnsi="Times New Roman" w:cs="Times New Roman"/>
              </w:rPr>
              <w:t>;</w:t>
            </w:r>
          </w:p>
          <w:p w:rsidR="000C7F34" w:rsidRPr="00B740F7" w:rsidRDefault="00474EEA" w:rsidP="001F04EF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</w:rPr>
            </w:pPr>
            <w:r w:rsidRPr="00B740F7">
              <w:rPr>
                <w:rFonts w:ascii="Times New Roman" w:hAnsi="Times New Roman" w:cs="Times New Roman"/>
              </w:rPr>
              <w:t>Kąty widoczności: min. 170 stopni poziom/160 stopni pion ;</w:t>
            </w:r>
          </w:p>
          <w:p w:rsidR="000C7F34" w:rsidRPr="00B740F7" w:rsidRDefault="00474EEA" w:rsidP="001F04EF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</w:rPr>
            </w:pPr>
            <w:r w:rsidRPr="00B740F7">
              <w:rPr>
                <w:rFonts w:ascii="Times New Roman" w:hAnsi="Times New Roman" w:cs="Times New Roman"/>
              </w:rPr>
              <w:t xml:space="preserve">Pobór mocy: </w:t>
            </w:r>
            <w:proofErr w:type="spellStart"/>
            <w:r w:rsidRPr="00B740F7">
              <w:rPr>
                <w:rFonts w:ascii="Times New Roman" w:hAnsi="Times New Roman" w:cs="Times New Roman"/>
              </w:rPr>
              <w:t>max</w:t>
            </w:r>
            <w:proofErr w:type="spellEnd"/>
            <w:r w:rsidRPr="00B740F7">
              <w:rPr>
                <w:rFonts w:ascii="Times New Roman" w:hAnsi="Times New Roman" w:cs="Times New Roman"/>
              </w:rPr>
              <w:t>. 24 Waty;</w:t>
            </w:r>
          </w:p>
          <w:p w:rsidR="000C7F34" w:rsidRPr="00B740F7" w:rsidRDefault="00474EEA" w:rsidP="001F04EF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</w:rPr>
            </w:pPr>
            <w:r w:rsidRPr="00B740F7">
              <w:rPr>
                <w:rFonts w:ascii="Times New Roman" w:hAnsi="Times New Roman" w:cs="Times New Roman"/>
              </w:rPr>
              <w:t>Regulacja położenia ekranu: możliwość regulacji wysokości i kąta pochylenia;</w:t>
            </w:r>
          </w:p>
          <w:p w:rsidR="000C7F34" w:rsidRPr="00B740F7" w:rsidRDefault="00474EEA" w:rsidP="001F04EF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</w:rPr>
            </w:pPr>
            <w:r w:rsidRPr="00B740F7">
              <w:rPr>
                <w:rFonts w:ascii="Times New Roman" w:hAnsi="Times New Roman" w:cs="Times New Roman"/>
              </w:rPr>
              <w:t>Obudowa: czarna lub w odcieniach szarości;</w:t>
            </w:r>
          </w:p>
          <w:p w:rsidR="000C7F34" w:rsidRPr="00B740F7" w:rsidRDefault="00474EEA" w:rsidP="001F04EF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</w:rPr>
            </w:pPr>
            <w:r w:rsidRPr="00B740F7">
              <w:rPr>
                <w:rFonts w:ascii="Times New Roman" w:hAnsi="Times New Roman" w:cs="Times New Roman"/>
              </w:rPr>
              <w:t xml:space="preserve">Złącza: </w:t>
            </w:r>
            <w:proofErr w:type="spellStart"/>
            <w:r w:rsidRPr="00B740F7">
              <w:rPr>
                <w:rFonts w:ascii="Times New Roman" w:hAnsi="Times New Roman" w:cs="Times New Roman"/>
              </w:rPr>
              <w:t>D-SUB</w:t>
            </w:r>
            <w:proofErr w:type="spellEnd"/>
            <w:r w:rsidRPr="00B740F7">
              <w:rPr>
                <w:rFonts w:ascii="Times New Roman" w:hAnsi="Times New Roman" w:cs="Times New Roman"/>
              </w:rPr>
              <w:t xml:space="preserve">, HDMI lub </w:t>
            </w:r>
            <w:proofErr w:type="spellStart"/>
            <w:r w:rsidRPr="00B740F7">
              <w:rPr>
                <w:rFonts w:ascii="Times New Roman" w:hAnsi="Times New Roman" w:cs="Times New Roman"/>
              </w:rPr>
              <w:t>Displayport</w:t>
            </w:r>
            <w:proofErr w:type="spellEnd"/>
            <w:r w:rsidRPr="00B740F7">
              <w:rPr>
                <w:rFonts w:ascii="Times New Roman" w:hAnsi="Times New Roman" w:cs="Times New Roman"/>
              </w:rPr>
              <w:t xml:space="preserve">; </w:t>
            </w:r>
          </w:p>
          <w:p w:rsidR="00474EEA" w:rsidRPr="00B740F7" w:rsidRDefault="00474EEA" w:rsidP="001F04EF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</w:rPr>
            </w:pPr>
            <w:r w:rsidRPr="00B740F7">
              <w:rPr>
                <w:rFonts w:ascii="Times New Roman" w:hAnsi="Times New Roman" w:cs="Times New Roman"/>
              </w:rPr>
              <w:t>Certyfikaty i standardy:  CE, TCO min. 5.0</w:t>
            </w:r>
          </w:p>
        </w:tc>
        <w:tc>
          <w:tcPr>
            <w:tcW w:w="3543" w:type="dxa"/>
            <w:vAlign w:val="bottom"/>
          </w:tcPr>
          <w:p w:rsidR="00474EEA" w:rsidRPr="00B740F7" w:rsidRDefault="00474EEA" w:rsidP="00960D2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E7AA7" w:rsidRPr="0081271E" w:rsidTr="000B322A">
        <w:tc>
          <w:tcPr>
            <w:tcW w:w="516" w:type="dxa"/>
            <w:vAlign w:val="center"/>
          </w:tcPr>
          <w:p w:rsidR="00AE7AA7" w:rsidRDefault="00AE7AA7" w:rsidP="000164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646" w:type="dxa"/>
            <w:vAlign w:val="center"/>
          </w:tcPr>
          <w:p w:rsidR="00AE7AA7" w:rsidRDefault="00AE7AA7" w:rsidP="009B3077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Certyfikaty i</w:t>
            </w:r>
            <w:r w:rsidRPr="00F47584">
              <w:rPr>
                <w:rFonts w:ascii="Times New Roman" w:hAnsi="Times New Roman" w:cs="Times New Roman"/>
                <w:color w:val="000000"/>
              </w:rPr>
              <w:br/>
              <w:t>standardy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E7AA7" w:rsidRPr="00F47584" w:rsidRDefault="00AE7AA7" w:rsidP="009B3077">
            <w:pPr>
              <w:rPr>
                <w:rFonts w:ascii="Times New Roman" w:hAnsi="Times New Roman" w:cs="Times New Roman"/>
                <w:color w:val="000000"/>
              </w:rPr>
            </w:pPr>
            <w:r w:rsidRPr="00AE7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języku polskim bądź w innym języku wraz z tłumaczeniem na język polski</w:t>
            </w:r>
          </w:p>
        </w:tc>
        <w:tc>
          <w:tcPr>
            <w:tcW w:w="3475" w:type="dxa"/>
            <w:vAlign w:val="bottom"/>
          </w:tcPr>
          <w:p w:rsidR="00AE7AA7" w:rsidRPr="00CD6AED" w:rsidRDefault="00AE7AA7" w:rsidP="0099631B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124ED">
              <w:rPr>
                <w:rFonts w:ascii="Times New Roman" w:hAnsi="Times New Roman" w:cs="Times New Roman"/>
                <w:b/>
                <w:color w:val="000000"/>
              </w:rPr>
              <w:t xml:space="preserve">Dołączone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do oferty </w:t>
            </w:r>
            <w:r w:rsidRPr="007124ED">
              <w:rPr>
                <w:rFonts w:ascii="Times New Roman" w:hAnsi="Times New Roman" w:cs="Times New Roman"/>
                <w:b/>
                <w:color w:val="000000"/>
              </w:rPr>
              <w:t>dokumenty potwierdzające przyznane certyfikaty:</w:t>
            </w:r>
            <w:r w:rsidRPr="007124ED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CD6AED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D6AED">
              <w:rPr>
                <w:rFonts w:ascii="Times New Roman" w:hAnsi="Times New Roman" w:cs="Times New Roman"/>
                <w:color w:val="000000"/>
              </w:rPr>
              <w:t>Microsoft WHCL</w:t>
            </w:r>
            <w:r w:rsidRPr="00CD6AED">
              <w:rPr>
                <w:rFonts w:ascii="Times New Roman" w:hAnsi="Times New Roman" w:cs="Times New Roman"/>
                <w:color w:val="000000"/>
              </w:rPr>
              <w:br/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D6AED">
              <w:rPr>
                <w:rFonts w:ascii="Times New Roman" w:hAnsi="Times New Roman" w:cs="Times New Roman"/>
                <w:color w:val="000000"/>
              </w:rPr>
              <w:t>dla komputera i monitora</w:t>
            </w:r>
            <w:r w:rsidRPr="00CD6AE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E04D5B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 w:rsidRPr="00CD6AED">
              <w:rPr>
                <w:rFonts w:ascii="Times New Roman" w:hAnsi="Times New Roman" w:cs="Times New Roman"/>
                <w:color w:val="000000"/>
              </w:rPr>
              <w:t>ertyfikaty:</w:t>
            </w:r>
            <w:r>
              <w:rPr>
                <w:rFonts w:ascii="Times New Roman" w:hAnsi="Times New Roman" w:cs="Times New Roman"/>
                <w:color w:val="000000"/>
              </w:rPr>
              <w:t xml:space="preserve"> CE, </w:t>
            </w:r>
            <w:r w:rsidRPr="00F7296F">
              <w:rPr>
                <w:rFonts w:ascii="Times New Roman" w:hAnsi="Times New Roman" w:cs="Times New Roman"/>
                <w:color w:val="000000"/>
              </w:rPr>
              <w:t>ISO 9001:2000,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D6AED">
              <w:rPr>
                <w:rFonts w:ascii="Times New Roman" w:hAnsi="Times New Roman" w:cs="Times New Roman"/>
                <w:color w:val="000000"/>
              </w:rPr>
              <w:t>EnergyStar min.5.0</w:t>
            </w:r>
          </w:p>
        </w:tc>
        <w:tc>
          <w:tcPr>
            <w:tcW w:w="3543" w:type="dxa"/>
            <w:vAlign w:val="bottom"/>
          </w:tcPr>
          <w:p w:rsidR="00AE7AA7" w:rsidRPr="0081271E" w:rsidRDefault="00AE7AA7" w:rsidP="00960D25">
            <w:pPr>
              <w:pStyle w:val="Default"/>
              <w:rPr>
                <w:sz w:val="22"/>
                <w:szCs w:val="22"/>
              </w:rPr>
            </w:pPr>
          </w:p>
        </w:tc>
      </w:tr>
      <w:tr w:rsidR="00965CA4" w:rsidRPr="0081271E" w:rsidTr="000B322A">
        <w:tc>
          <w:tcPr>
            <w:tcW w:w="516" w:type="dxa"/>
            <w:vAlign w:val="center"/>
          </w:tcPr>
          <w:p w:rsidR="00965CA4" w:rsidRDefault="00965CA4" w:rsidP="000164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646" w:type="dxa"/>
            <w:vAlign w:val="center"/>
          </w:tcPr>
          <w:p w:rsidR="00965CA4" w:rsidRPr="00CD6AED" w:rsidRDefault="00965CA4" w:rsidP="000164AF">
            <w:pPr>
              <w:rPr>
                <w:rFonts w:ascii="Times New Roman" w:hAnsi="Times New Roman" w:cs="Times New Roman"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t>Gwarancja</w:t>
            </w:r>
            <w:r w:rsidR="00A40A9E" w:rsidRPr="00A40A9E">
              <w:rPr>
                <w:rFonts w:ascii="Times New Roman" w:hAnsi="Times New Roman" w:cs="Times New Roman"/>
                <w:b/>
                <w:color w:val="000000"/>
              </w:rPr>
              <w:t>**</w:t>
            </w:r>
            <w:r w:rsidRPr="00CD6AE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75" w:type="dxa"/>
            <w:vAlign w:val="bottom"/>
          </w:tcPr>
          <w:p w:rsidR="00965CA4" w:rsidRPr="006E78D3" w:rsidRDefault="00965CA4" w:rsidP="00FE3EE4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7"/>
              <w:rPr>
                <w:rFonts w:ascii="Times New Roman" w:hAnsi="Times New Roman" w:cs="Times New Roman"/>
                <w:color w:val="000000"/>
              </w:rPr>
            </w:pPr>
            <w:r w:rsidRPr="009E1F9F">
              <w:rPr>
                <w:rFonts w:ascii="Times New Roman" w:hAnsi="Times New Roman" w:cs="Times New Roman"/>
                <w:b/>
                <w:color w:val="000000"/>
              </w:rPr>
              <w:t>Co najmniej 36 miesięcy</w:t>
            </w:r>
            <w:r w:rsidRPr="006E78D3">
              <w:rPr>
                <w:rFonts w:ascii="Times New Roman" w:hAnsi="Times New Roman" w:cs="Times New Roman"/>
                <w:color w:val="000000"/>
              </w:rPr>
              <w:t xml:space="preserve"> w miejscu instalacji.</w:t>
            </w:r>
          </w:p>
          <w:p w:rsidR="00965CA4" w:rsidRPr="006B6B18" w:rsidRDefault="00965CA4" w:rsidP="00FE3EE4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7"/>
              <w:rPr>
                <w:rFonts w:ascii="Times New Roman" w:hAnsi="Times New Roman" w:cs="Times New Roman"/>
                <w:color w:val="000000"/>
              </w:rPr>
            </w:pPr>
            <w:r w:rsidRPr="006B6B18">
              <w:rPr>
                <w:rFonts w:ascii="Times New Roman" w:hAnsi="Times New Roman" w:cs="Times New Roman"/>
                <w:color w:val="000000"/>
              </w:rPr>
              <w:t xml:space="preserve">Warunki gwarancji  - patrz. </w:t>
            </w:r>
            <w:r w:rsidRPr="006B6B18">
              <w:rPr>
                <w:rFonts w:ascii="Times New Roman" w:hAnsi="Times New Roman" w:cs="Times New Roman"/>
                <w:bCs/>
                <w:szCs w:val="24"/>
              </w:rPr>
              <w:t>§ 6 wzoru umowy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55158D">
              <w:rPr>
                <w:rFonts w:ascii="Times New Roman" w:hAnsi="Times New Roman" w:cs="Times New Roman"/>
                <w:bCs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Cs w:val="24"/>
              </w:rPr>
              <w:t>zał. 6a do SIWZ</w:t>
            </w:r>
            <w:r w:rsidR="0055158D">
              <w:rPr>
                <w:rFonts w:ascii="Times New Roman" w:hAnsi="Times New Roman" w:cs="Times New Roman"/>
                <w:bCs/>
                <w:szCs w:val="24"/>
              </w:rPr>
              <w:t>)</w:t>
            </w:r>
          </w:p>
        </w:tc>
        <w:tc>
          <w:tcPr>
            <w:tcW w:w="3543" w:type="dxa"/>
          </w:tcPr>
          <w:p w:rsidR="00965CA4" w:rsidRPr="0081271E" w:rsidRDefault="00965CA4" w:rsidP="00F66188">
            <w:pPr>
              <w:pStyle w:val="Default"/>
              <w:rPr>
                <w:sz w:val="22"/>
                <w:szCs w:val="22"/>
              </w:rPr>
            </w:pPr>
            <w:r w:rsidRPr="00953365">
              <w:rPr>
                <w:sz w:val="20"/>
                <w:szCs w:val="20"/>
              </w:rPr>
              <w:t>Podać okres udzielenia gwarancji</w:t>
            </w:r>
            <w:r>
              <w:rPr>
                <w:sz w:val="20"/>
                <w:szCs w:val="20"/>
              </w:rPr>
              <w:t xml:space="preserve"> </w:t>
            </w:r>
            <w:r w:rsidRPr="00953365">
              <w:rPr>
                <w:sz w:val="20"/>
                <w:szCs w:val="20"/>
              </w:rPr>
              <w:t>……</w:t>
            </w:r>
          </w:p>
        </w:tc>
      </w:tr>
      <w:tr w:rsidR="00474EEA" w:rsidRPr="0081271E" w:rsidTr="00FE3CC6">
        <w:tc>
          <w:tcPr>
            <w:tcW w:w="516" w:type="dxa"/>
            <w:vAlign w:val="center"/>
          </w:tcPr>
          <w:p w:rsidR="00474EEA" w:rsidRDefault="00474EEA" w:rsidP="000164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46" w:type="dxa"/>
            <w:vAlign w:val="center"/>
          </w:tcPr>
          <w:p w:rsidR="00474EEA" w:rsidRPr="00CD6AED" w:rsidRDefault="00474EEA" w:rsidP="000164AF">
            <w:pPr>
              <w:rPr>
                <w:rFonts w:ascii="Times New Roman" w:hAnsi="Times New Roman" w:cs="Times New Roman"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t>Dodatkowe</w:t>
            </w:r>
          </w:p>
        </w:tc>
        <w:tc>
          <w:tcPr>
            <w:tcW w:w="3475" w:type="dxa"/>
          </w:tcPr>
          <w:p w:rsidR="004E6681" w:rsidRPr="00314DE4" w:rsidRDefault="00474EEA" w:rsidP="000518BC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7"/>
              <w:rPr>
                <w:rFonts w:ascii="Times New Roman" w:hAnsi="Times New Roman" w:cs="Times New Roman"/>
                <w:b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t>Dostęp do najnowszyc</w:t>
            </w:r>
            <w:r w:rsidR="004E6681">
              <w:rPr>
                <w:rFonts w:ascii="Times New Roman" w:hAnsi="Times New Roman" w:cs="Times New Roman"/>
                <w:color w:val="000000"/>
              </w:rPr>
              <w:t xml:space="preserve">h sterowników i uaktualnień na </w:t>
            </w:r>
            <w:r w:rsidRPr="00CD6AED">
              <w:rPr>
                <w:rFonts w:ascii="Times New Roman" w:hAnsi="Times New Roman" w:cs="Times New Roman"/>
                <w:color w:val="000000"/>
              </w:rPr>
              <w:t xml:space="preserve">stronie </w:t>
            </w:r>
            <w:proofErr w:type="spellStart"/>
            <w:r w:rsidRPr="00CD6AED">
              <w:rPr>
                <w:rFonts w:ascii="Times New Roman" w:hAnsi="Times New Roman" w:cs="Times New Roman"/>
                <w:color w:val="000000"/>
              </w:rPr>
              <w:t>www</w:t>
            </w:r>
            <w:proofErr w:type="spellEnd"/>
            <w:r w:rsidRPr="00CD6AED">
              <w:rPr>
                <w:rFonts w:ascii="Times New Roman" w:hAnsi="Times New Roman" w:cs="Times New Roman"/>
                <w:color w:val="000000"/>
              </w:rPr>
              <w:t xml:space="preserve"> producen</w:t>
            </w:r>
            <w:r w:rsidR="004E6681">
              <w:rPr>
                <w:rFonts w:ascii="Times New Roman" w:hAnsi="Times New Roman" w:cs="Times New Roman"/>
                <w:color w:val="000000"/>
              </w:rPr>
              <w:t>ta zestawu</w:t>
            </w:r>
            <w:r w:rsidR="00135F30">
              <w:rPr>
                <w:rFonts w:ascii="Times New Roman" w:hAnsi="Times New Roman" w:cs="Times New Roman"/>
                <w:color w:val="000000"/>
              </w:rPr>
              <w:t>,</w:t>
            </w:r>
            <w:r w:rsidR="004E6681">
              <w:rPr>
                <w:rFonts w:ascii="Times New Roman" w:hAnsi="Times New Roman" w:cs="Times New Roman"/>
                <w:color w:val="000000"/>
              </w:rPr>
              <w:t xml:space="preserve"> realizowany poprzez </w:t>
            </w:r>
            <w:r w:rsidRPr="00CD6AED">
              <w:rPr>
                <w:rFonts w:ascii="Times New Roman" w:hAnsi="Times New Roman" w:cs="Times New Roman"/>
                <w:color w:val="000000"/>
              </w:rPr>
              <w:t xml:space="preserve"> podanie na dedykowanej stronie internetowej numeru seryjnego komputera lub modelu komputera </w:t>
            </w:r>
            <w:r w:rsidRPr="00314DE4">
              <w:rPr>
                <w:rFonts w:ascii="Times New Roman" w:hAnsi="Times New Roman" w:cs="Times New Roman"/>
                <w:b/>
                <w:color w:val="000000"/>
              </w:rPr>
              <w:t xml:space="preserve">(w tabeli </w:t>
            </w:r>
            <w:r w:rsidRPr="00314DE4">
              <w:rPr>
                <w:rFonts w:ascii="Times New Roman" w:hAnsi="Times New Roman" w:cs="Times New Roman"/>
                <w:b/>
                <w:color w:val="000000"/>
              </w:rPr>
              <w:lastRenderedPageBreak/>
              <w:t>obok  podać link do strony)</w:t>
            </w:r>
          </w:p>
          <w:p w:rsidR="004E6681" w:rsidRDefault="00474EEA" w:rsidP="000518BC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7"/>
              <w:rPr>
                <w:rFonts w:ascii="Times New Roman" w:hAnsi="Times New Roman" w:cs="Times New Roman"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t>Wszystkie komputery muszą się składać z dokładnie tych  samych podzespołów.</w:t>
            </w:r>
          </w:p>
          <w:p w:rsidR="00474EEA" w:rsidRPr="00CD6AED" w:rsidRDefault="00474EEA" w:rsidP="000518BC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7"/>
              <w:rPr>
                <w:rFonts w:ascii="Times New Roman" w:hAnsi="Times New Roman" w:cs="Times New Roman"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t>Wszystkie elementy zestawu komputerowego muszą być nowe, nie używane, sprawne.</w:t>
            </w:r>
          </w:p>
        </w:tc>
        <w:tc>
          <w:tcPr>
            <w:tcW w:w="3543" w:type="dxa"/>
            <w:vAlign w:val="bottom"/>
          </w:tcPr>
          <w:p w:rsidR="00474EEA" w:rsidRPr="0081271E" w:rsidRDefault="00474EEA" w:rsidP="00960D25">
            <w:pPr>
              <w:pStyle w:val="Default"/>
              <w:rPr>
                <w:sz w:val="22"/>
                <w:szCs w:val="22"/>
              </w:rPr>
            </w:pPr>
          </w:p>
        </w:tc>
      </w:tr>
      <w:tr w:rsidR="00137ADF" w:rsidRPr="0081271E" w:rsidTr="00F47584">
        <w:tc>
          <w:tcPr>
            <w:tcW w:w="9180" w:type="dxa"/>
            <w:gridSpan w:val="4"/>
            <w:shd w:val="clear" w:color="auto" w:fill="D9D9D9" w:themeFill="background1" w:themeFillShade="D9"/>
          </w:tcPr>
          <w:p w:rsidR="00137ADF" w:rsidRPr="0081271E" w:rsidRDefault="00137ADF" w:rsidP="00F4758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Zestaw komputerowy -B</w:t>
            </w:r>
          </w:p>
        </w:tc>
      </w:tr>
      <w:tr w:rsidR="00137ADF" w:rsidRPr="0081271E" w:rsidTr="00F47584">
        <w:trPr>
          <w:trHeight w:val="586"/>
        </w:trPr>
        <w:tc>
          <w:tcPr>
            <w:tcW w:w="2162" w:type="dxa"/>
            <w:gridSpan w:val="2"/>
            <w:shd w:val="clear" w:color="auto" w:fill="D9D9D9" w:themeFill="background1" w:themeFillShade="D9"/>
          </w:tcPr>
          <w:p w:rsidR="00137ADF" w:rsidRDefault="00137ADF" w:rsidP="00F47584">
            <w:pPr>
              <w:pStyle w:val="Default"/>
              <w:rPr>
                <w:sz w:val="22"/>
                <w:szCs w:val="22"/>
              </w:rPr>
            </w:pPr>
          </w:p>
          <w:p w:rsidR="00137ADF" w:rsidRPr="0081271E" w:rsidRDefault="00137ADF" w:rsidP="00F475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Model: ………….</w:t>
            </w:r>
          </w:p>
        </w:tc>
        <w:tc>
          <w:tcPr>
            <w:tcW w:w="7018" w:type="dxa"/>
            <w:gridSpan w:val="2"/>
            <w:shd w:val="clear" w:color="auto" w:fill="D9D9D9" w:themeFill="background1" w:themeFillShade="D9"/>
          </w:tcPr>
          <w:p w:rsidR="00137ADF" w:rsidRDefault="00137ADF" w:rsidP="00F47584">
            <w:pPr>
              <w:pStyle w:val="Default"/>
              <w:rPr>
                <w:sz w:val="22"/>
                <w:szCs w:val="22"/>
              </w:rPr>
            </w:pPr>
          </w:p>
          <w:p w:rsidR="00137ADF" w:rsidRPr="0081271E" w:rsidRDefault="00137ADF" w:rsidP="00F47584">
            <w:pPr>
              <w:pStyle w:val="Default"/>
              <w:rPr>
                <w:sz w:val="22"/>
                <w:szCs w:val="22"/>
              </w:rPr>
            </w:pPr>
            <w:r w:rsidRPr="0081271E">
              <w:rPr>
                <w:sz w:val="22"/>
                <w:szCs w:val="22"/>
              </w:rPr>
              <w:t>Producent:</w:t>
            </w:r>
            <w:r>
              <w:rPr>
                <w:sz w:val="22"/>
                <w:szCs w:val="22"/>
              </w:rPr>
              <w:t xml:space="preserve"> ……………..</w:t>
            </w:r>
          </w:p>
        </w:tc>
      </w:tr>
      <w:tr w:rsidR="00137ADF" w:rsidRPr="0081271E" w:rsidTr="00F47584">
        <w:tc>
          <w:tcPr>
            <w:tcW w:w="516" w:type="dxa"/>
            <w:shd w:val="clear" w:color="auto" w:fill="D9D9D9" w:themeFill="background1" w:themeFillShade="D9"/>
          </w:tcPr>
          <w:p w:rsidR="00137ADF" w:rsidRPr="0081271E" w:rsidRDefault="00137ADF" w:rsidP="00F47584">
            <w:pPr>
              <w:pStyle w:val="Default"/>
              <w:jc w:val="center"/>
              <w:rPr>
                <w:sz w:val="22"/>
                <w:szCs w:val="22"/>
              </w:rPr>
            </w:pPr>
            <w:r w:rsidRPr="0081271E">
              <w:rPr>
                <w:sz w:val="22"/>
                <w:szCs w:val="22"/>
              </w:rPr>
              <w:t>Lp.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137ADF" w:rsidRPr="0081271E" w:rsidRDefault="00137ADF" w:rsidP="00F4758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Parametr</w:t>
            </w:r>
          </w:p>
        </w:tc>
        <w:tc>
          <w:tcPr>
            <w:tcW w:w="3475" w:type="dxa"/>
            <w:shd w:val="clear" w:color="auto" w:fill="D9D9D9" w:themeFill="background1" w:themeFillShade="D9"/>
          </w:tcPr>
          <w:p w:rsidR="00137ADF" w:rsidRPr="0081271E" w:rsidRDefault="00137ADF" w:rsidP="00F4758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Parametr wymagany 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137ADF" w:rsidRPr="0081271E" w:rsidRDefault="00137ADF" w:rsidP="00F47584">
            <w:pPr>
              <w:pStyle w:val="Default"/>
              <w:jc w:val="center"/>
              <w:rPr>
                <w:sz w:val="22"/>
                <w:szCs w:val="22"/>
              </w:rPr>
            </w:pPr>
            <w:r w:rsidRPr="0081271E">
              <w:rPr>
                <w:sz w:val="22"/>
                <w:szCs w:val="22"/>
              </w:rPr>
              <w:t>*Parametry oferowane przez Wykonawcę</w:t>
            </w:r>
          </w:p>
        </w:tc>
      </w:tr>
      <w:tr w:rsidR="00C775B0" w:rsidRPr="00C775B0" w:rsidTr="00F47584">
        <w:tc>
          <w:tcPr>
            <w:tcW w:w="516" w:type="dxa"/>
            <w:shd w:val="clear" w:color="auto" w:fill="D9D9D9" w:themeFill="background1" w:themeFillShade="D9"/>
          </w:tcPr>
          <w:p w:rsidR="00C775B0" w:rsidRPr="00C775B0" w:rsidRDefault="00C775B0" w:rsidP="00F47584">
            <w:pPr>
              <w:pStyle w:val="Default"/>
              <w:jc w:val="center"/>
              <w:rPr>
                <w:sz w:val="16"/>
                <w:szCs w:val="16"/>
              </w:rPr>
            </w:pPr>
            <w:r w:rsidRPr="00C775B0">
              <w:rPr>
                <w:sz w:val="16"/>
                <w:szCs w:val="16"/>
              </w:rPr>
              <w:t>1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C775B0" w:rsidRPr="00C775B0" w:rsidRDefault="00C775B0" w:rsidP="00F47584">
            <w:pPr>
              <w:pStyle w:val="Default"/>
              <w:jc w:val="center"/>
              <w:rPr>
                <w:sz w:val="16"/>
                <w:szCs w:val="16"/>
              </w:rPr>
            </w:pPr>
            <w:r w:rsidRPr="00C775B0">
              <w:rPr>
                <w:sz w:val="16"/>
                <w:szCs w:val="16"/>
              </w:rPr>
              <w:t>2</w:t>
            </w:r>
          </w:p>
        </w:tc>
        <w:tc>
          <w:tcPr>
            <w:tcW w:w="3475" w:type="dxa"/>
            <w:shd w:val="clear" w:color="auto" w:fill="D9D9D9" w:themeFill="background1" w:themeFillShade="D9"/>
          </w:tcPr>
          <w:p w:rsidR="00C775B0" w:rsidRPr="00C775B0" w:rsidRDefault="00C775B0" w:rsidP="00F47584">
            <w:pPr>
              <w:pStyle w:val="Default"/>
              <w:jc w:val="center"/>
              <w:rPr>
                <w:sz w:val="16"/>
                <w:szCs w:val="16"/>
              </w:rPr>
            </w:pPr>
            <w:r w:rsidRPr="00C775B0">
              <w:rPr>
                <w:sz w:val="16"/>
                <w:szCs w:val="16"/>
              </w:rPr>
              <w:t>3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C775B0" w:rsidRPr="00C775B0" w:rsidRDefault="00C775B0" w:rsidP="00F47584">
            <w:pPr>
              <w:pStyle w:val="Default"/>
              <w:jc w:val="center"/>
              <w:rPr>
                <w:sz w:val="16"/>
                <w:szCs w:val="16"/>
              </w:rPr>
            </w:pPr>
            <w:r w:rsidRPr="00C775B0">
              <w:rPr>
                <w:sz w:val="16"/>
                <w:szCs w:val="16"/>
              </w:rPr>
              <w:t>4</w:t>
            </w:r>
          </w:p>
        </w:tc>
      </w:tr>
      <w:tr w:rsidR="00F47584" w:rsidRPr="0081271E" w:rsidTr="002C7747">
        <w:tc>
          <w:tcPr>
            <w:tcW w:w="516" w:type="dxa"/>
            <w:vAlign w:val="center"/>
          </w:tcPr>
          <w:p w:rsidR="00F47584" w:rsidRDefault="00F47584" w:rsidP="00F475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6" w:type="dxa"/>
            <w:vAlign w:val="center"/>
          </w:tcPr>
          <w:p w:rsidR="00F47584" w:rsidRPr="00F47584" w:rsidRDefault="00F47584" w:rsidP="00F47584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Procesor</w:t>
            </w:r>
          </w:p>
        </w:tc>
        <w:tc>
          <w:tcPr>
            <w:tcW w:w="3475" w:type="dxa"/>
            <w:vAlign w:val="bottom"/>
          </w:tcPr>
          <w:p w:rsidR="00F47584" w:rsidRPr="00F47584" w:rsidRDefault="00F47584" w:rsidP="000E59E3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Procesor zapewniający osiągnięcie wartości "</w:t>
            </w:r>
            <w:proofErr w:type="spellStart"/>
            <w:r w:rsidRPr="00F47584">
              <w:rPr>
                <w:rFonts w:ascii="Times New Roman" w:hAnsi="Times New Roman" w:cs="Times New Roman"/>
                <w:color w:val="000000"/>
              </w:rPr>
              <w:t>PassMark</w:t>
            </w:r>
            <w:proofErr w:type="spellEnd"/>
            <w:r w:rsidRPr="00F47584">
              <w:rPr>
                <w:rFonts w:ascii="Times New Roman" w:hAnsi="Times New Roman" w:cs="Times New Roman"/>
                <w:color w:val="000000"/>
              </w:rPr>
              <w:t xml:space="preserve"> - CPU Mark" min. 4915 pkt. w testach CPU opublikowanych przez niezależną firmę </w:t>
            </w:r>
            <w:proofErr w:type="spellStart"/>
            <w:r w:rsidRPr="00F47584">
              <w:rPr>
                <w:rFonts w:ascii="Times New Roman" w:hAnsi="Times New Roman" w:cs="Times New Roman"/>
                <w:color w:val="000000"/>
              </w:rPr>
              <w:t>PassMark</w:t>
            </w:r>
            <w:proofErr w:type="spellEnd"/>
            <w:r w:rsidRPr="00F47584">
              <w:rPr>
                <w:rFonts w:ascii="Times New Roman" w:hAnsi="Times New Roman" w:cs="Times New Roman"/>
                <w:color w:val="000000"/>
              </w:rPr>
              <w:t xml:space="preserve"> Software na stronie:  http://www.cpubenchmark.net/</w:t>
            </w:r>
          </w:p>
        </w:tc>
        <w:tc>
          <w:tcPr>
            <w:tcW w:w="3543" w:type="dxa"/>
          </w:tcPr>
          <w:p w:rsidR="00F47584" w:rsidRPr="00953365" w:rsidRDefault="00F47584" w:rsidP="00BF234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 markę i model procesora</w:t>
            </w:r>
            <w:r w:rsidR="00BF2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…</w:t>
            </w:r>
            <w:r w:rsidRPr="00953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</w:t>
            </w:r>
            <w:r w:rsidR="00BF2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</w:t>
            </w:r>
            <w:r w:rsidRPr="00953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</w:t>
            </w:r>
          </w:p>
        </w:tc>
      </w:tr>
      <w:tr w:rsidR="00F47584" w:rsidRPr="0081271E" w:rsidTr="002C7747">
        <w:tc>
          <w:tcPr>
            <w:tcW w:w="516" w:type="dxa"/>
            <w:vAlign w:val="center"/>
          </w:tcPr>
          <w:p w:rsidR="00F47584" w:rsidRDefault="00F47584" w:rsidP="00F475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6" w:type="dxa"/>
            <w:vAlign w:val="center"/>
          </w:tcPr>
          <w:p w:rsidR="00F47584" w:rsidRPr="00F47584" w:rsidRDefault="00F47584" w:rsidP="00F47584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Chipset</w:t>
            </w:r>
          </w:p>
        </w:tc>
        <w:tc>
          <w:tcPr>
            <w:tcW w:w="3475" w:type="dxa"/>
            <w:vAlign w:val="bottom"/>
          </w:tcPr>
          <w:p w:rsidR="00F47584" w:rsidRPr="00F47584" w:rsidRDefault="00F47584" w:rsidP="00F47584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rekomendowany przez producenta procesora</w:t>
            </w:r>
          </w:p>
        </w:tc>
        <w:tc>
          <w:tcPr>
            <w:tcW w:w="3543" w:type="dxa"/>
            <w:vAlign w:val="bottom"/>
          </w:tcPr>
          <w:p w:rsidR="00F47584" w:rsidRPr="00F47584" w:rsidRDefault="00F47584" w:rsidP="00F47584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7584" w:rsidRPr="0081271E" w:rsidTr="002C7747">
        <w:tc>
          <w:tcPr>
            <w:tcW w:w="516" w:type="dxa"/>
            <w:vAlign w:val="center"/>
          </w:tcPr>
          <w:p w:rsidR="00F47584" w:rsidRDefault="00F47584" w:rsidP="00F475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46" w:type="dxa"/>
            <w:vAlign w:val="center"/>
          </w:tcPr>
          <w:p w:rsidR="00F47584" w:rsidRPr="00F47584" w:rsidRDefault="00F47584" w:rsidP="00F47584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Pamięć</w:t>
            </w:r>
          </w:p>
        </w:tc>
        <w:tc>
          <w:tcPr>
            <w:tcW w:w="3475" w:type="dxa"/>
            <w:vAlign w:val="bottom"/>
          </w:tcPr>
          <w:p w:rsidR="00F47584" w:rsidRPr="00F47584" w:rsidRDefault="00F47584" w:rsidP="00F47584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min.4 GB - możliwość rozbudowy do 16GB, min. 4 gniazda na pamięć</w:t>
            </w:r>
          </w:p>
        </w:tc>
        <w:tc>
          <w:tcPr>
            <w:tcW w:w="3543" w:type="dxa"/>
            <w:vAlign w:val="bottom"/>
          </w:tcPr>
          <w:p w:rsidR="00F47584" w:rsidRPr="00F47584" w:rsidRDefault="00F47584" w:rsidP="00F47584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7584" w:rsidRPr="0081271E" w:rsidTr="002C7747">
        <w:tc>
          <w:tcPr>
            <w:tcW w:w="516" w:type="dxa"/>
            <w:vAlign w:val="center"/>
          </w:tcPr>
          <w:p w:rsidR="00F47584" w:rsidRDefault="00F47584" w:rsidP="00F475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46" w:type="dxa"/>
            <w:vAlign w:val="center"/>
          </w:tcPr>
          <w:p w:rsidR="00F47584" w:rsidRPr="00F47584" w:rsidRDefault="00F47584" w:rsidP="00F47584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Płyta główna</w:t>
            </w:r>
          </w:p>
        </w:tc>
        <w:tc>
          <w:tcPr>
            <w:tcW w:w="3475" w:type="dxa"/>
            <w:vAlign w:val="bottom"/>
          </w:tcPr>
          <w:p w:rsidR="00AB14EE" w:rsidRDefault="00F47584" w:rsidP="00C21680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Z niezamazywaną informacją w BIOS zawierającą nazwę oraz nr seryjny komputera;</w:t>
            </w:r>
          </w:p>
          <w:p w:rsidR="00F47584" w:rsidRPr="00F47584" w:rsidRDefault="00F47584" w:rsidP="00C21680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 xml:space="preserve">wyposażona w złącza:  min. 1 x PCI, 2 x </w:t>
            </w:r>
            <w:proofErr w:type="spellStart"/>
            <w:r w:rsidRPr="00F47584">
              <w:rPr>
                <w:rFonts w:ascii="Times New Roman" w:hAnsi="Times New Roman" w:cs="Times New Roman"/>
                <w:color w:val="000000"/>
              </w:rPr>
              <w:t>PCI-Express</w:t>
            </w:r>
            <w:proofErr w:type="spellEnd"/>
            <w:r w:rsidRPr="00F47584">
              <w:rPr>
                <w:rFonts w:ascii="Times New Roman" w:hAnsi="Times New Roman" w:cs="Times New Roman"/>
                <w:color w:val="000000"/>
              </w:rPr>
              <w:t xml:space="preserve"> x1, 1 x </w:t>
            </w:r>
            <w:proofErr w:type="spellStart"/>
            <w:r w:rsidRPr="00F47584">
              <w:rPr>
                <w:rFonts w:ascii="Times New Roman" w:hAnsi="Times New Roman" w:cs="Times New Roman"/>
                <w:color w:val="000000"/>
              </w:rPr>
              <w:t>PCI-Express</w:t>
            </w:r>
            <w:proofErr w:type="spellEnd"/>
            <w:r w:rsidRPr="00F47584">
              <w:rPr>
                <w:rFonts w:ascii="Times New Roman" w:hAnsi="Times New Roman" w:cs="Times New Roman"/>
                <w:color w:val="000000"/>
              </w:rPr>
              <w:t xml:space="preserve"> x16</w:t>
            </w:r>
          </w:p>
        </w:tc>
        <w:tc>
          <w:tcPr>
            <w:tcW w:w="3543" w:type="dxa"/>
            <w:vAlign w:val="bottom"/>
          </w:tcPr>
          <w:p w:rsidR="00F47584" w:rsidRPr="00F47584" w:rsidRDefault="00F47584" w:rsidP="00F47584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7584" w:rsidRPr="0081271E" w:rsidTr="002C7747">
        <w:tc>
          <w:tcPr>
            <w:tcW w:w="516" w:type="dxa"/>
            <w:vAlign w:val="center"/>
          </w:tcPr>
          <w:p w:rsidR="00F47584" w:rsidRDefault="00F47584" w:rsidP="00F475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46" w:type="dxa"/>
            <w:vAlign w:val="center"/>
          </w:tcPr>
          <w:p w:rsidR="00F47584" w:rsidRPr="00F47584" w:rsidRDefault="00F47584" w:rsidP="00F47584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Dysk twardy</w:t>
            </w:r>
          </w:p>
        </w:tc>
        <w:tc>
          <w:tcPr>
            <w:tcW w:w="3475" w:type="dxa"/>
            <w:vAlign w:val="bottom"/>
          </w:tcPr>
          <w:p w:rsidR="00F47584" w:rsidRPr="00F47584" w:rsidRDefault="00F47584" w:rsidP="00F47584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2x min. 500GB w konfiguracji RAID 1</w:t>
            </w:r>
          </w:p>
        </w:tc>
        <w:tc>
          <w:tcPr>
            <w:tcW w:w="3543" w:type="dxa"/>
            <w:vAlign w:val="bottom"/>
          </w:tcPr>
          <w:p w:rsidR="00F47584" w:rsidRPr="00F47584" w:rsidRDefault="00F47584" w:rsidP="00F47584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7584" w:rsidRPr="0081271E" w:rsidTr="002C7747">
        <w:tc>
          <w:tcPr>
            <w:tcW w:w="516" w:type="dxa"/>
            <w:vAlign w:val="center"/>
          </w:tcPr>
          <w:p w:rsidR="00F47584" w:rsidRDefault="00F47584" w:rsidP="00F475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46" w:type="dxa"/>
            <w:vAlign w:val="center"/>
          </w:tcPr>
          <w:p w:rsidR="00F47584" w:rsidRPr="00F47584" w:rsidRDefault="00F47584" w:rsidP="00F47584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Obudowa</w:t>
            </w:r>
          </w:p>
        </w:tc>
        <w:tc>
          <w:tcPr>
            <w:tcW w:w="3475" w:type="dxa"/>
            <w:vAlign w:val="bottom"/>
          </w:tcPr>
          <w:p w:rsidR="00F47584" w:rsidRPr="00F47584" w:rsidRDefault="00F47584" w:rsidP="00F47584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metalowa stojąca, nie wyższa niż 450mm</w:t>
            </w:r>
          </w:p>
        </w:tc>
        <w:tc>
          <w:tcPr>
            <w:tcW w:w="3543" w:type="dxa"/>
            <w:vAlign w:val="bottom"/>
          </w:tcPr>
          <w:p w:rsidR="00F47584" w:rsidRPr="00F47584" w:rsidRDefault="00F47584" w:rsidP="00F47584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7584" w:rsidRPr="0081271E" w:rsidTr="002C7747">
        <w:tc>
          <w:tcPr>
            <w:tcW w:w="516" w:type="dxa"/>
            <w:vAlign w:val="center"/>
          </w:tcPr>
          <w:p w:rsidR="00F47584" w:rsidRDefault="00F47584" w:rsidP="00F475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46" w:type="dxa"/>
            <w:vAlign w:val="center"/>
          </w:tcPr>
          <w:p w:rsidR="00F47584" w:rsidRPr="00F47584" w:rsidRDefault="00F47584" w:rsidP="00F47584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Karta graficzna</w:t>
            </w:r>
          </w:p>
        </w:tc>
        <w:tc>
          <w:tcPr>
            <w:tcW w:w="3475" w:type="dxa"/>
            <w:vAlign w:val="bottom"/>
          </w:tcPr>
          <w:p w:rsidR="00F47584" w:rsidRPr="00F47584" w:rsidRDefault="004B68EC" w:rsidP="001256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</w:t>
            </w:r>
            <w:r w:rsidR="00F47584" w:rsidRPr="00F47584">
              <w:rPr>
                <w:rFonts w:ascii="Times New Roman" w:hAnsi="Times New Roman" w:cs="Times New Roman"/>
                <w:color w:val="000000"/>
              </w:rPr>
              <w:t>integrowana z płytą główną ze współdzieloną pamięcią zgodna ze standardem DIRECTX 11</w:t>
            </w:r>
          </w:p>
        </w:tc>
        <w:tc>
          <w:tcPr>
            <w:tcW w:w="3543" w:type="dxa"/>
            <w:vAlign w:val="bottom"/>
          </w:tcPr>
          <w:p w:rsidR="00F47584" w:rsidRPr="00F47584" w:rsidRDefault="00F47584" w:rsidP="00F47584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7584" w:rsidRPr="0081271E" w:rsidTr="002C7747">
        <w:tc>
          <w:tcPr>
            <w:tcW w:w="516" w:type="dxa"/>
            <w:vAlign w:val="center"/>
          </w:tcPr>
          <w:p w:rsidR="00F47584" w:rsidRDefault="00F47584" w:rsidP="00F475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46" w:type="dxa"/>
            <w:vAlign w:val="center"/>
          </w:tcPr>
          <w:p w:rsidR="00F47584" w:rsidRPr="00F47584" w:rsidRDefault="00F47584" w:rsidP="00F47584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Karta muzyczna</w:t>
            </w:r>
          </w:p>
        </w:tc>
        <w:tc>
          <w:tcPr>
            <w:tcW w:w="3475" w:type="dxa"/>
            <w:vAlign w:val="bottom"/>
          </w:tcPr>
          <w:p w:rsidR="00F47584" w:rsidRPr="00F47584" w:rsidRDefault="00F47584" w:rsidP="00F47584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zintegrowana</w:t>
            </w:r>
          </w:p>
        </w:tc>
        <w:tc>
          <w:tcPr>
            <w:tcW w:w="3543" w:type="dxa"/>
            <w:vAlign w:val="bottom"/>
          </w:tcPr>
          <w:p w:rsidR="00F47584" w:rsidRPr="00F47584" w:rsidRDefault="00F47584" w:rsidP="00F47584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7584" w:rsidRPr="000E17ED" w:rsidTr="002C7747">
        <w:tc>
          <w:tcPr>
            <w:tcW w:w="516" w:type="dxa"/>
            <w:vAlign w:val="center"/>
          </w:tcPr>
          <w:p w:rsidR="00F47584" w:rsidRDefault="00F47584" w:rsidP="00F475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46" w:type="dxa"/>
            <w:vAlign w:val="center"/>
          </w:tcPr>
          <w:p w:rsidR="00F47584" w:rsidRPr="00F47584" w:rsidRDefault="00F47584" w:rsidP="00F47584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Karta sieciowa</w:t>
            </w:r>
          </w:p>
        </w:tc>
        <w:tc>
          <w:tcPr>
            <w:tcW w:w="3475" w:type="dxa"/>
            <w:vAlign w:val="bottom"/>
          </w:tcPr>
          <w:p w:rsidR="00F47584" w:rsidRPr="00F47584" w:rsidRDefault="00F47584" w:rsidP="00F475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F47584">
              <w:rPr>
                <w:rFonts w:ascii="Times New Roman" w:hAnsi="Times New Roman" w:cs="Times New Roman"/>
                <w:color w:val="000000"/>
                <w:lang w:val="en-US"/>
              </w:rPr>
              <w:t>zintegrowana</w:t>
            </w:r>
            <w:proofErr w:type="spellEnd"/>
            <w:r w:rsidRPr="00F47584">
              <w:rPr>
                <w:rFonts w:ascii="Times New Roman" w:hAnsi="Times New Roman" w:cs="Times New Roman"/>
                <w:color w:val="000000"/>
                <w:lang w:val="en-US"/>
              </w:rPr>
              <w:t>, 10/100/1000 Mb/s, Wake on LAN</w:t>
            </w:r>
          </w:p>
        </w:tc>
        <w:tc>
          <w:tcPr>
            <w:tcW w:w="3543" w:type="dxa"/>
            <w:vAlign w:val="bottom"/>
          </w:tcPr>
          <w:p w:rsidR="00F47584" w:rsidRPr="00F47584" w:rsidRDefault="00F47584" w:rsidP="00F475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47584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E85FB4" w:rsidRPr="0081271E" w:rsidTr="00983EE1">
        <w:tc>
          <w:tcPr>
            <w:tcW w:w="516" w:type="dxa"/>
            <w:vAlign w:val="center"/>
          </w:tcPr>
          <w:p w:rsidR="00E85FB4" w:rsidRDefault="00E85FB4" w:rsidP="00983E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46" w:type="dxa"/>
            <w:vAlign w:val="center"/>
          </w:tcPr>
          <w:p w:rsidR="00E85FB4" w:rsidRPr="00894102" w:rsidRDefault="00E85FB4" w:rsidP="00983EE1">
            <w:pPr>
              <w:rPr>
                <w:rFonts w:ascii="Times New Roman" w:hAnsi="Times New Roman" w:cs="Times New Roman"/>
                <w:color w:val="000000"/>
              </w:rPr>
            </w:pPr>
            <w:r w:rsidRPr="00894102">
              <w:rPr>
                <w:rFonts w:ascii="Times New Roman" w:hAnsi="Times New Roman" w:cs="Times New Roman"/>
                <w:color w:val="000000"/>
              </w:rPr>
              <w:t>Czytnik kart pamięci</w:t>
            </w:r>
          </w:p>
        </w:tc>
        <w:tc>
          <w:tcPr>
            <w:tcW w:w="3475" w:type="dxa"/>
            <w:vAlign w:val="bottom"/>
          </w:tcPr>
          <w:p w:rsidR="00E85FB4" w:rsidRPr="00894102" w:rsidRDefault="00E85FB4" w:rsidP="004C1C97">
            <w:pPr>
              <w:rPr>
                <w:rFonts w:ascii="Times New Roman" w:hAnsi="Times New Roman" w:cs="Times New Roman"/>
              </w:rPr>
            </w:pPr>
            <w:r w:rsidRPr="00894102">
              <w:rPr>
                <w:rFonts w:ascii="Times New Roman" w:hAnsi="Times New Roman" w:cs="Times New Roman"/>
              </w:rPr>
              <w:t>nie dopuszczalny w zestawie</w:t>
            </w:r>
          </w:p>
        </w:tc>
        <w:tc>
          <w:tcPr>
            <w:tcW w:w="3543" w:type="dxa"/>
            <w:vAlign w:val="bottom"/>
          </w:tcPr>
          <w:p w:rsidR="00E85FB4" w:rsidRPr="00F47584" w:rsidRDefault="00E85FB4" w:rsidP="00F47584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85FB4" w:rsidRPr="0081271E" w:rsidTr="00983EE1">
        <w:trPr>
          <w:trHeight w:val="590"/>
        </w:trPr>
        <w:tc>
          <w:tcPr>
            <w:tcW w:w="516" w:type="dxa"/>
            <w:vAlign w:val="center"/>
          </w:tcPr>
          <w:p w:rsidR="00E85FB4" w:rsidRDefault="00E85FB4" w:rsidP="00983E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46" w:type="dxa"/>
            <w:vAlign w:val="center"/>
          </w:tcPr>
          <w:p w:rsidR="00E85FB4" w:rsidRPr="00894102" w:rsidRDefault="00E85FB4" w:rsidP="00983EE1">
            <w:pPr>
              <w:rPr>
                <w:rFonts w:ascii="Times New Roman" w:hAnsi="Times New Roman" w:cs="Times New Roman"/>
                <w:color w:val="000000"/>
              </w:rPr>
            </w:pPr>
            <w:r w:rsidRPr="00894102">
              <w:rPr>
                <w:rFonts w:ascii="Times New Roman" w:hAnsi="Times New Roman" w:cs="Times New Roman"/>
                <w:color w:val="000000"/>
              </w:rPr>
              <w:t xml:space="preserve">Napęd </w:t>
            </w:r>
            <w:proofErr w:type="spellStart"/>
            <w:r w:rsidRPr="00894102">
              <w:rPr>
                <w:rFonts w:ascii="Times New Roman" w:hAnsi="Times New Roman" w:cs="Times New Roman"/>
                <w:color w:val="000000"/>
              </w:rPr>
              <w:t>fdd</w:t>
            </w:r>
            <w:proofErr w:type="spellEnd"/>
          </w:p>
        </w:tc>
        <w:tc>
          <w:tcPr>
            <w:tcW w:w="3475" w:type="dxa"/>
            <w:vAlign w:val="bottom"/>
          </w:tcPr>
          <w:p w:rsidR="00E85FB4" w:rsidRPr="00894102" w:rsidRDefault="00E85FB4" w:rsidP="004C1C97">
            <w:pPr>
              <w:rPr>
                <w:rFonts w:ascii="Times New Roman" w:hAnsi="Times New Roman" w:cs="Times New Roman"/>
              </w:rPr>
            </w:pPr>
            <w:r w:rsidRPr="00894102">
              <w:rPr>
                <w:rFonts w:ascii="Times New Roman" w:hAnsi="Times New Roman" w:cs="Times New Roman"/>
              </w:rPr>
              <w:t>nie dopuszczalny w zestawie</w:t>
            </w:r>
          </w:p>
        </w:tc>
        <w:tc>
          <w:tcPr>
            <w:tcW w:w="3543" w:type="dxa"/>
            <w:vAlign w:val="bottom"/>
          </w:tcPr>
          <w:p w:rsidR="00E85FB4" w:rsidRPr="00F47584" w:rsidRDefault="00E85FB4" w:rsidP="00F47584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7584" w:rsidRPr="0081271E" w:rsidTr="002C7747">
        <w:tc>
          <w:tcPr>
            <w:tcW w:w="516" w:type="dxa"/>
            <w:vAlign w:val="center"/>
          </w:tcPr>
          <w:p w:rsidR="00F47584" w:rsidRDefault="00F47584" w:rsidP="00F475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46" w:type="dxa"/>
            <w:vAlign w:val="center"/>
          </w:tcPr>
          <w:p w:rsidR="00F47584" w:rsidRPr="00F47584" w:rsidRDefault="00F47584" w:rsidP="00F47584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Napęd optyczny</w:t>
            </w:r>
          </w:p>
        </w:tc>
        <w:tc>
          <w:tcPr>
            <w:tcW w:w="3475" w:type="dxa"/>
            <w:vAlign w:val="bottom"/>
          </w:tcPr>
          <w:p w:rsidR="00F47584" w:rsidRPr="00F47584" w:rsidRDefault="00F47584" w:rsidP="00F47584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umożliwiający odczyt i zapis płyt w standardach CD,</w:t>
            </w:r>
            <w:r w:rsidR="005772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7584">
              <w:rPr>
                <w:rFonts w:ascii="Times New Roman" w:hAnsi="Times New Roman" w:cs="Times New Roman"/>
                <w:color w:val="000000"/>
              </w:rPr>
              <w:t>DVD</w:t>
            </w:r>
          </w:p>
        </w:tc>
        <w:tc>
          <w:tcPr>
            <w:tcW w:w="3543" w:type="dxa"/>
            <w:vAlign w:val="bottom"/>
          </w:tcPr>
          <w:p w:rsidR="00F47584" w:rsidRPr="00F47584" w:rsidRDefault="00F47584" w:rsidP="00F47584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7584" w:rsidRPr="0081271E" w:rsidTr="002C7747">
        <w:tc>
          <w:tcPr>
            <w:tcW w:w="516" w:type="dxa"/>
            <w:vAlign w:val="center"/>
          </w:tcPr>
          <w:p w:rsidR="00F47584" w:rsidRDefault="00F47584" w:rsidP="00F475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46" w:type="dxa"/>
            <w:vAlign w:val="center"/>
          </w:tcPr>
          <w:p w:rsidR="00F47584" w:rsidRPr="00F47584" w:rsidRDefault="00F47584" w:rsidP="007C6F65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Zintegrowane złącza wypr</w:t>
            </w:r>
            <w:r w:rsidR="00D52918">
              <w:rPr>
                <w:rFonts w:ascii="Times New Roman" w:hAnsi="Times New Roman" w:cs="Times New Roman"/>
                <w:color w:val="000000"/>
              </w:rPr>
              <w:t>o</w:t>
            </w:r>
            <w:r w:rsidRPr="00F47584">
              <w:rPr>
                <w:rFonts w:ascii="Times New Roman" w:hAnsi="Times New Roman" w:cs="Times New Roman"/>
                <w:color w:val="000000"/>
              </w:rPr>
              <w:t>w</w:t>
            </w:r>
            <w:r w:rsidR="00D52918">
              <w:rPr>
                <w:rFonts w:ascii="Times New Roman" w:hAnsi="Times New Roman" w:cs="Times New Roman"/>
                <w:color w:val="000000"/>
              </w:rPr>
              <w:t>a</w:t>
            </w:r>
            <w:r w:rsidRPr="00F47584">
              <w:rPr>
                <w:rFonts w:ascii="Times New Roman" w:hAnsi="Times New Roman" w:cs="Times New Roman"/>
                <w:color w:val="000000"/>
              </w:rPr>
              <w:t>dzone na</w:t>
            </w:r>
            <w:r w:rsidR="007C6F6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7584">
              <w:rPr>
                <w:rFonts w:ascii="Times New Roman" w:hAnsi="Times New Roman" w:cs="Times New Roman"/>
                <w:color w:val="000000"/>
              </w:rPr>
              <w:t>zewnątrz obudowy</w:t>
            </w:r>
          </w:p>
        </w:tc>
        <w:tc>
          <w:tcPr>
            <w:tcW w:w="3475" w:type="dxa"/>
            <w:vAlign w:val="bottom"/>
          </w:tcPr>
          <w:p w:rsidR="00AB14EE" w:rsidRPr="003C0DBE" w:rsidRDefault="00F47584" w:rsidP="002950DE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C0DBE">
              <w:rPr>
                <w:rFonts w:ascii="Times New Roman" w:hAnsi="Times New Roman" w:cs="Times New Roman"/>
                <w:color w:val="000000"/>
                <w:lang w:val="en-US"/>
              </w:rPr>
              <w:t xml:space="preserve">min. 8 x USB (min. 4x USB 2.0 </w:t>
            </w:r>
            <w:proofErr w:type="spellStart"/>
            <w:r w:rsidRPr="003C0DBE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3C0DBE">
              <w:rPr>
                <w:rFonts w:ascii="Times New Roman" w:hAnsi="Times New Roman" w:cs="Times New Roman"/>
                <w:color w:val="000000"/>
                <w:lang w:val="en-US"/>
              </w:rPr>
              <w:t xml:space="preserve"> min. 4x USB 3.0)</w:t>
            </w:r>
          </w:p>
          <w:p w:rsidR="00AB14EE" w:rsidRDefault="00F47584" w:rsidP="002950DE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1 x Serial</w:t>
            </w:r>
          </w:p>
          <w:p w:rsidR="00AB14EE" w:rsidRDefault="00F47584" w:rsidP="002950DE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1 x RJ45</w:t>
            </w:r>
          </w:p>
          <w:p w:rsidR="00AB14EE" w:rsidRDefault="00F47584" w:rsidP="002950DE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1 x wyjście audio</w:t>
            </w:r>
          </w:p>
          <w:p w:rsidR="00AB14EE" w:rsidRDefault="00F47584" w:rsidP="002950DE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1 x wejście mikrofonowe</w:t>
            </w:r>
          </w:p>
          <w:p w:rsidR="00AB14EE" w:rsidRDefault="00F47584" w:rsidP="002950DE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lastRenderedPageBreak/>
              <w:t>1 x wejście audio</w:t>
            </w:r>
          </w:p>
          <w:p w:rsidR="00AB14EE" w:rsidRDefault="00F47584" w:rsidP="002950DE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1 x HDMI</w:t>
            </w:r>
          </w:p>
          <w:p w:rsidR="00AB14EE" w:rsidRDefault="00F47584" w:rsidP="002950DE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 xml:space="preserve">1 x </w:t>
            </w:r>
            <w:proofErr w:type="spellStart"/>
            <w:r w:rsidRPr="00F47584">
              <w:rPr>
                <w:rFonts w:ascii="Times New Roman" w:hAnsi="Times New Roman" w:cs="Times New Roman"/>
                <w:color w:val="000000"/>
              </w:rPr>
              <w:t>D-SUB</w:t>
            </w:r>
            <w:proofErr w:type="spellEnd"/>
          </w:p>
          <w:p w:rsidR="00F47584" w:rsidRPr="00F47584" w:rsidRDefault="00F47584" w:rsidP="002950DE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(nie dopuszcza się stosowania konwerterów lub rozgałęziaczy w celu uzyskania wymaganej ilości złącz)</w:t>
            </w:r>
          </w:p>
        </w:tc>
        <w:tc>
          <w:tcPr>
            <w:tcW w:w="3543" w:type="dxa"/>
            <w:vAlign w:val="bottom"/>
          </w:tcPr>
          <w:p w:rsidR="00F47584" w:rsidRPr="00F47584" w:rsidRDefault="00F47584" w:rsidP="00F47584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F47584" w:rsidRPr="0081271E" w:rsidTr="002C7747">
        <w:tc>
          <w:tcPr>
            <w:tcW w:w="516" w:type="dxa"/>
            <w:vAlign w:val="center"/>
          </w:tcPr>
          <w:p w:rsidR="00F47584" w:rsidRDefault="00F47584" w:rsidP="00F475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646" w:type="dxa"/>
            <w:vAlign w:val="center"/>
          </w:tcPr>
          <w:p w:rsidR="00F47584" w:rsidRPr="00F47584" w:rsidRDefault="00F47584" w:rsidP="00F47584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Klawiatura</w:t>
            </w:r>
          </w:p>
        </w:tc>
        <w:tc>
          <w:tcPr>
            <w:tcW w:w="3475" w:type="dxa"/>
            <w:vAlign w:val="bottom"/>
          </w:tcPr>
          <w:p w:rsidR="009163DF" w:rsidRDefault="00F47584" w:rsidP="009163DF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 xml:space="preserve">przewodowa typu </w:t>
            </w:r>
            <w:proofErr w:type="spellStart"/>
            <w:r w:rsidRPr="00F47584">
              <w:rPr>
                <w:rFonts w:ascii="Times New Roman" w:hAnsi="Times New Roman" w:cs="Times New Roman"/>
                <w:color w:val="000000"/>
              </w:rPr>
              <w:t>qwerty</w:t>
            </w:r>
            <w:proofErr w:type="spellEnd"/>
            <w:r w:rsidRPr="00F47584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9163DF" w:rsidRDefault="00F47584" w:rsidP="009163DF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 xml:space="preserve">wbudowany blok numeryczny, </w:t>
            </w:r>
          </w:p>
          <w:p w:rsidR="00F47584" w:rsidRPr="00F47584" w:rsidRDefault="00F47584" w:rsidP="009163DF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podłączana przez port USB</w:t>
            </w:r>
          </w:p>
        </w:tc>
        <w:tc>
          <w:tcPr>
            <w:tcW w:w="3543" w:type="dxa"/>
            <w:vAlign w:val="bottom"/>
          </w:tcPr>
          <w:p w:rsidR="00F47584" w:rsidRPr="00F47584" w:rsidRDefault="00F47584" w:rsidP="00F47584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7584" w:rsidRPr="0081271E" w:rsidTr="002C7747">
        <w:tc>
          <w:tcPr>
            <w:tcW w:w="516" w:type="dxa"/>
            <w:vAlign w:val="center"/>
          </w:tcPr>
          <w:p w:rsidR="00F47584" w:rsidRDefault="00F47584" w:rsidP="00F475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46" w:type="dxa"/>
            <w:vAlign w:val="center"/>
          </w:tcPr>
          <w:p w:rsidR="00F47584" w:rsidRPr="00F47584" w:rsidRDefault="00F47584" w:rsidP="00F47584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Mysz</w:t>
            </w:r>
          </w:p>
        </w:tc>
        <w:tc>
          <w:tcPr>
            <w:tcW w:w="3475" w:type="dxa"/>
            <w:vAlign w:val="bottom"/>
          </w:tcPr>
          <w:p w:rsidR="009163DF" w:rsidRDefault="00F47584" w:rsidP="009163DF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 xml:space="preserve">przewodowa, </w:t>
            </w:r>
          </w:p>
          <w:p w:rsidR="009163DF" w:rsidRDefault="00F47584" w:rsidP="009163DF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 xml:space="preserve">optyczna lub laserowa, </w:t>
            </w:r>
          </w:p>
          <w:p w:rsidR="009163DF" w:rsidRDefault="00F47584" w:rsidP="009163DF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 xml:space="preserve">dwu przyciskowa z rolką, </w:t>
            </w:r>
          </w:p>
          <w:p w:rsidR="00F47584" w:rsidRPr="00F47584" w:rsidRDefault="00F47584" w:rsidP="009163DF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podłączana do portu USB</w:t>
            </w:r>
          </w:p>
        </w:tc>
        <w:tc>
          <w:tcPr>
            <w:tcW w:w="3543" w:type="dxa"/>
            <w:vAlign w:val="bottom"/>
          </w:tcPr>
          <w:p w:rsidR="00F47584" w:rsidRPr="00F47584" w:rsidRDefault="00F47584" w:rsidP="00F47584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7584" w:rsidRPr="0081271E" w:rsidTr="002C7747">
        <w:tc>
          <w:tcPr>
            <w:tcW w:w="516" w:type="dxa"/>
            <w:vAlign w:val="center"/>
          </w:tcPr>
          <w:p w:rsidR="00F47584" w:rsidRDefault="00F47584" w:rsidP="00F475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646" w:type="dxa"/>
            <w:vAlign w:val="center"/>
          </w:tcPr>
          <w:p w:rsidR="00F47584" w:rsidRPr="00F47584" w:rsidRDefault="00F47584" w:rsidP="00F47584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Okablowanie</w:t>
            </w:r>
          </w:p>
        </w:tc>
        <w:tc>
          <w:tcPr>
            <w:tcW w:w="3475" w:type="dxa"/>
            <w:vAlign w:val="bottom"/>
          </w:tcPr>
          <w:p w:rsidR="005D10D5" w:rsidRDefault="005D10D5" w:rsidP="005D10D5">
            <w:pPr>
              <w:rPr>
                <w:rFonts w:ascii="Times New Roman" w:hAnsi="Times New Roman" w:cs="Times New Roman"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t>Komplet okablowania, w tym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5D10D5" w:rsidRPr="006634CE" w:rsidRDefault="005D10D5" w:rsidP="005D10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634CE">
              <w:rPr>
                <w:rFonts w:ascii="Times New Roman" w:hAnsi="Times New Roman" w:cs="Times New Roman"/>
                <w:color w:val="000000"/>
              </w:rPr>
              <w:t xml:space="preserve">kabel zasilający-1szt. dł. min. 1,5m, </w:t>
            </w:r>
          </w:p>
          <w:p w:rsidR="005D10D5" w:rsidRPr="006634CE" w:rsidRDefault="005D10D5" w:rsidP="005D10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634CE">
              <w:rPr>
                <w:rFonts w:ascii="Times New Roman" w:hAnsi="Times New Roman" w:cs="Times New Roman"/>
                <w:color w:val="000000"/>
              </w:rPr>
              <w:t>kabel video-1 szt. analogowy,</w:t>
            </w:r>
          </w:p>
          <w:p w:rsidR="00F47584" w:rsidRPr="00F47584" w:rsidRDefault="005D10D5" w:rsidP="00D164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634CE">
              <w:rPr>
                <w:rFonts w:ascii="Times New Roman" w:hAnsi="Times New Roman" w:cs="Times New Roman"/>
                <w:color w:val="000000"/>
              </w:rPr>
              <w:t xml:space="preserve">kabel </w:t>
            </w:r>
            <w:r w:rsidR="00D164A3">
              <w:rPr>
                <w:rFonts w:ascii="Times New Roman" w:hAnsi="Times New Roman" w:cs="Times New Roman"/>
                <w:color w:val="000000"/>
              </w:rPr>
              <w:t>video</w:t>
            </w:r>
            <w:r w:rsidRPr="006634CE">
              <w:rPr>
                <w:rFonts w:ascii="Times New Roman" w:hAnsi="Times New Roman" w:cs="Times New Roman"/>
                <w:color w:val="000000"/>
              </w:rPr>
              <w:t xml:space="preserve">-1 szt. cyfrowy Okablowanie powinno </w:t>
            </w:r>
            <w:r>
              <w:rPr>
                <w:rFonts w:ascii="Times New Roman" w:hAnsi="Times New Roman" w:cs="Times New Roman"/>
                <w:color w:val="000000"/>
              </w:rPr>
              <w:t>umożliwiać</w:t>
            </w:r>
            <w:r w:rsidRPr="006634CE">
              <w:rPr>
                <w:rFonts w:ascii="Times New Roman" w:hAnsi="Times New Roman" w:cs="Times New Roman"/>
                <w:color w:val="000000"/>
              </w:rPr>
              <w:t xml:space="preserve"> podłączenie oferowanego monitora w zakresie audio i video</w:t>
            </w:r>
          </w:p>
        </w:tc>
        <w:tc>
          <w:tcPr>
            <w:tcW w:w="3543" w:type="dxa"/>
            <w:vAlign w:val="bottom"/>
          </w:tcPr>
          <w:p w:rsidR="00F47584" w:rsidRPr="00F47584" w:rsidRDefault="00F47584" w:rsidP="00F47584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7584" w:rsidRPr="0081271E" w:rsidTr="002C7747">
        <w:tc>
          <w:tcPr>
            <w:tcW w:w="516" w:type="dxa"/>
            <w:vAlign w:val="center"/>
          </w:tcPr>
          <w:p w:rsidR="00F47584" w:rsidRDefault="00F47584" w:rsidP="00F475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646" w:type="dxa"/>
            <w:vAlign w:val="center"/>
          </w:tcPr>
          <w:p w:rsidR="00F47584" w:rsidRPr="00F47584" w:rsidRDefault="00F47584" w:rsidP="00F47584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Zasilacz</w:t>
            </w:r>
          </w:p>
        </w:tc>
        <w:tc>
          <w:tcPr>
            <w:tcW w:w="3475" w:type="dxa"/>
            <w:vAlign w:val="bottom"/>
          </w:tcPr>
          <w:p w:rsidR="00F47584" w:rsidRPr="00F47584" w:rsidRDefault="00F47584" w:rsidP="0099631B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 xml:space="preserve">Zasilacz o mocy min. 240 </w:t>
            </w:r>
            <w:proofErr w:type="spellStart"/>
            <w:r w:rsidRPr="00F47584">
              <w:rPr>
                <w:rFonts w:ascii="Times New Roman" w:hAnsi="Times New Roman" w:cs="Times New Roman"/>
                <w:color w:val="000000"/>
              </w:rPr>
              <w:t>Active</w:t>
            </w:r>
            <w:proofErr w:type="spellEnd"/>
            <w:r w:rsidRPr="00F47584">
              <w:rPr>
                <w:rFonts w:ascii="Times New Roman" w:hAnsi="Times New Roman" w:cs="Times New Roman"/>
                <w:color w:val="000000"/>
              </w:rPr>
              <w:t xml:space="preserve"> PFC umożliwiający bezproblemową pracę komputera przy pełnym wyposażeniu w dodatkowe urządzenia podpięte poprzez porty i sloty rozszerzeń przy pełnym obciążeniu o sprawności min. 89%</w:t>
            </w:r>
          </w:p>
        </w:tc>
        <w:tc>
          <w:tcPr>
            <w:tcW w:w="3543" w:type="dxa"/>
            <w:vAlign w:val="bottom"/>
          </w:tcPr>
          <w:p w:rsidR="00F47584" w:rsidRPr="00F47584" w:rsidRDefault="00F47584" w:rsidP="00F47584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03F79" w:rsidRPr="0081271E" w:rsidTr="004C1C97">
        <w:tc>
          <w:tcPr>
            <w:tcW w:w="516" w:type="dxa"/>
            <w:vAlign w:val="center"/>
          </w:tcPr>
          <w:p w:rsidR="00403F79" w:rsidRDefault="00403F79" w:rsidP="00F475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46" w:type="dxa"/>
            <w:vAlign w:val="center"/>
          </w:tcPr>
          <w:p w:rsidR="00403F79" w:rsidRPr="00F47584" w:rsidRDefault="00403F79" w:rsidP="00F47584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System operacyjny</w:t>
            </w:r>
            <w:r>
              <w:rPr>
                <w:rFonts w:ascii="Times New Roman" w:hAnsi="Times New Roman" w:cs="Times New Roman"/>
                <w:color w:val="000000"/>
              </w:rPr>
              <w:t xml:space="preserve"> wraz z licencją</w:t>
            </w:r>
          </w:p>
        </w:tc>
        <w:tc>
          <w:tcPr>
            <w:tcW w:w="3475" w:type="dxa"/>
            <w:vAlign w:val="bottom"/>
          </w:tcPr>
          <w:p w:rsidR="00403F79" w:rsidRPr="00C372AB" w:rsidRDefault="00403F79" w:rsidP="00C25B76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Preinstalowany </w:t>
            </w:r>
            <w:r w:rsidRPr="00C372AB">
              <w:rPr>
                <w:rFonts w:ascii="Times New Roman" w:hAnsi="Times New Roman" w:cs="Times New Roman"/>
                <w:lang w:val="en-US"/>
              </w:rPr>
              <w:t xml:space="preserve">Microsoft Windows 8.1 Professional 64-bit PL. </w:t>
            </w:r>
          </w:p>
          <w:p w:rsidR="00403F79" w:rsidRPr="00C372AB" w:rsidRDefault="00403F79" w:rsidP="00C25B76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</w:rPr>
            </w:pPr>
            <w:r w:rsidRPr="00C372AB">
              <w:rPr>
                <w:rFonts w:ascii="Times New Roman" w:hAnsi="Times New Roman" w:cs="Times New Roman"/>
              </w:rPr>
              <w:t>Licencja na system operacyjny bezterminowa.</w:t>
            </w:r>
          </w:p>
          <w:p w:rsidR="00403F79" w:rsidRPr="00C372AB" w:rsidRDefault="00403F79" w:rsidP="00C25B76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</w:rPr>
            </w:pPr>
            <w:r w:rsidRPr="00C372AB">
              <w:rPr>
                <w:rFonts w:ascii="Times New Roman" w:hAnsi="Times New Roman" w:cs="Times New Roman"/>
              </w:rPr>
              <w:t xml:space="preserve">Licencja na system operacyjny udzielona Zamawiającemu, nie może naruszać żadnych praw osób trzecich oraz nie mogą zachodzić jakiekolwiek podstawy do zgłoszenia przez osoby trzecie roszczeń do tych praw. </w:t>
            </w:r>
          </w:p>
          <w:p w:rsidR="00403F79" w:rsidRPr="00C372AB" w:rsidRDefault="00403F79" w:rsidP="00C25B76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</w:rPr>
            </w:pPr>
            <w:r w:rsidRPr="00C372AB">
              <w:rPr>
                <w:rFonts w:ascii="Times New Roman" w:hAnsi="Times New Roman" w:cs="Times New Roman"/>
                <w:b/>
              </w:rPr>
              <w:t>Wykonawca dostarczy Zamawiającemu licencję na system operacyjny w formie papierowej</w:t>
            </w:r>
          </w:p>
          <w:p w:rsidR="00403F79" w:rsidRPr="00C372AB" w:rsidRDefault="00403F79" w:rsidP="00C25B76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</w:rPr>
            </w:pPr>
            <w:r w:rsidRPr="00C372AB">
              <w:rPr>
                <w:rFonts w:ascii="Times New Roman" w:hAnsi="Times New Roman" w:cs="Times New Roman"/>
              </w:rPr>
              <w:t xml:space="preserve">Do każdego komputera musi być dołączona płyta odtworzeniowa lub inny nośnik danych z narzędziem odtwarzania stanu fabrycznego systemu operacyjnego i oprogramowania (system </w:t>
            </w:r>
            <w:proofErr w:type="spellStart"/>
            <w:r w:rsidRPr="00C372AB">
              <w:rPr>
                <w:rFonts w:ascii="Times New Roman" w:hAnsi="Times New Roman" w:cs="Times New Roman"/>
              </w:rPr>
              <w:t>recovery</w:t>
            </w:r>
            <w:proofErr w:type="spellEnd"/>
            <w:r w:rsidRPr="00C372A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543" w:type="dxa"/>
          </w:tcPr>
          <w:p w:rsidR="00403F79" w:rsidRPr="00611A0F" w:rsidRDefault="00403F79" w:rsidP="004C1C97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1A0F" w:rsidRPr="0081271E" w:rsidTr="002C7747">
        <w:tc>
          <w:tcPr>
            <w:tcW w:w="516" w:type="dxa"/>
            <w:vAlign w:val="center"/>
          </w:tcPr>
          <w:p w:rsidR="00611A0F" w:rsidRDefault="00611A0F" w:rsidP="00F475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1646" w:type="dxa"/>
            <w:vAlign w:val="center"/>
          </w:tcPr>
          <w:p w:rsidR="00611A0F" w:rsidRPr="00F47584" w:rsidRDefault="00611A0F" w:rsidP="00F47584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Bezpieczeństwo</w:t>
            </w:r>
          </w:p>
        </w:tc>
        <w:tc>
          <w:tcPr>
            <w:tcW w:w="3475" w:type="dxa"/>
          </w:tcPr>
          <w:p w:rsidR="00611A0F" w:rsidRPr="003C0DBE" w:rsidRDefault="00EC0F3E" w:rsidP="006A26D0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</w:t>
            </w:r>
            <w:r w:rsidR="00611A0F" w:rsidRPr="003C0DBE">
              <w:rPr>
                <w:rFonts w:ascii="Times New Roman" w:hAnsi="Times New Roman" w:cs="Times New Roman"/>
                <w:color w:val="000000"/>
                <w:lang w:val="en-US"/>
              </w:rPr>
              <w:t>oduł</w:t>
            </w:r>
            <w:proofErr w:type="spellEnd"/>
            <w:r w:rsidR="00611A0F" w:rsidRPr="003C0DBE">
              <w:rPr>
                <w:rFonts w:ascii="Times New Roman" w:hAnsi="Times New Roman" w:cs="Times New Roman"/>
                <w:color w:val="000000"/>
                <w:lang w:val="en-US"/>
              </w:rPr>
              <w:t xml:space="preserve"> Trusted Platform Module (TPM) 1.2</w:t>
            </w:r>
          </w:p>
          <w:p w:rsidR="00611A0F" w:rsidRPr="00F47584" w:rsidRDefault="00611A0F" w:rsidP="006A26D0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ochrona konfiguracji komputera (w BIOS) za pomocą hasła</w:t>
            </w:r>
          </w:p>
        </w:tc>
        <w:tc>
          <w:tcPr>
            <w:tcW w:w="3543" w:type="dxa"/>
            <w:vAlign w:val="bottom"/>
          </w:tcPr>
          <w:p w:rsidR="00611A0F" w:rsidRPr="00F47584" w:rsidRDefault="00611A0F" w:rsidP="00F47584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11A0F" w:rsidRPr="0081271E" w:rsidTr="00BE4CEF">
        <w:trPr>
          <w:trHeight w:val="461"/>
        </w:trPr>
        <w:tc>
          <w:tcPr>
            <w:tcW w:w="516" w:type="dxa"/>
            <w:vAlign w:val="center"/>
          </w:tcPr>
          <w:p w:rsidR="00611A0F" w:rsidRDefault="00611A0F" w:rsidP="00F475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46" w:type="dxa"/>
            <w:vAlign w:val="center"/>
          </w:tcPr>
          <w:p w:rsidR="00611A0F" w:rsidRPr="00F47584" w:rsidRDefault="00611A0F" w:rsidP="00F47584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Głośność</w:t>
            </w:r>
          </w:p>
        </w:tc>
        <w:tc>
          <w:tcPr>
            <w:tcW w:w="3475" w:type="dxa"/>
            <w:vAlign w:val="bottom"/>
          </w:tcPr>
          <w:p w:rsidR="00611A0F" w:rsidRPr="00F47584" w:rsidRDefault="00611A0F" w:rsidP="003F239F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 xml:space="preserve">Maksymalnie 28 </w:t>
            </w:r>
            <w:proofErr w:type="spellStart"/>
            <w:r w:rsidRPr="00F47584">
              <w:rPr>
                <w:rFonts w:ascii="Times New Roman" w:hAnsi="Times New Roman" w:cs="Times New Roman"/>
                <w:color w:val="000000"/>
              </w:rPr>
              <w:t>dB</w:t>
            </w:r>
            <w:proofErr w:type="spellEnd"/>
            <w:r w:rsidRPr="00F475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3" w:type="dxa"/>
            <w:vAlign w:val="bottom"/>
          </w:tcPr>
          <w:p w:rsidR="00611A0F" w:rsidRPr="00F47584" w:rsidRDefault="00611A0F" w:rsidP="00F47584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11A0F" w:rsidRPr="0081271E" w:rsidTr="002C7747">
        <w:tc>
          <w:tcPr>
            <w:tcW w:w="516" w:type="dxa"/>
            <w:vAlign w:val="center"/>
          </w:tcPr>
          <w:p w:rsidR="00611A0F" w:rsidRDefault="00611A0F" w:rsidP="00F475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646" w:type="dxa"/>
            <w:vAlign w:val="center"/>
          </w:tcPr>
          <w:p w:rsidR="00611A0F" w:rsidRPr="00F47584" w:rsidRDefault="00611A0F" w:rsidP="00F47584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Monitor</w:t>
            </w:r>
          </w:p>
        </w:tc>
        <w:tc>
          <w:tcPr>
            <w:tcW w:w="3475" w:type="dxa"/>
          </w:tcPr>
          <w:p w:rsidR="00611A0F" w:rsidRDefault="00611A0F" w:rsidP="000C7F34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0C7F34">
              <w:rPr>
                <w:rFonts w:ascii="Times New Roman" w:hAnsi="Times New Roman" w:cs="Times New Roman"/>
                <w:color w:val="000000"/>
              </w:rPr>
              <w:t>Ekran</w:t>
            </w:r>
            <w:r w:rsidRPr="00F47584">
              <w:rPr>
                <w:rFonts w:ascii="Times New Roman" w:hAnsi="Times New Roman" w:cs="Times New Roman"/>
                <w:color w:val="000000"/>
              </w:rPr>
              <w:t>:</w:t>
            </w:r>
            <w:r w:rsidR="00BF23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7584">
              <w:rPr>
                <w:rFonts w:ascii="Times New Roman" w:hAnsi="Times New Roman" w:cs="Times New Roman"/>
                <w:color w:val="000000"/>
              </w:rPr>
              <w:t>LCD;</w:t>
            </w:r>
          </w:p>
          <w:p w:rsidR="00611A0F" w:rsidRDefault="00611A0F" w:rsidP="000C7F34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0C7F34">
              <w:rPr>
                <w:rFonts w:ascii="Times New Roman" w:hAnsi="Times New Roman" w:cs="Times New Roman"/>
                <w:color w:val="000000"/>
              </w:rPr>
              <w:t>Typ podświetlenia</w:t>
            </w:r>
            <w:r w:rsidRPr="00F47584">
              <w:rPr>
                <w:rFonts w:ascii="Times New Roman" w:hAnsi="Times New Roman" w:cs="Times New Roman"/>
                <w:color w:val="000000"/>
              </w:rPr>
              <w:t>: LED;</w:t>
            </w:r>
          </w:p>
          <w:p w:rsidR="00611A0F" w:rsidRDefault="00611A0F" w:rsidP="000C7F34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0C7F34">
              <w:rPr>
                <w:rFonts w:ascii="Times New Roman" w:hAnsi="Times New Roman" w:cs="Times New Roman"/>
                <w:color w:val="000000"/>
              </w:rPr>
              <w:t>Przekątna matrycy</w:t>
            </w:r>
            <w:r w:rsidRPr="00F47584">
              <w:rPr>
                <w:rFonts w:ascii="Times New Roman" w:hAnsi="Times New Roman" w:cs="Times New Roman"/>
                <w:color w:val="000000"/>
              </w:rPr>
              <w:t>: min. 23,8 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C7F34">
              <w:rPr>
                <w:rFonts w:ascii="Times New Roman" w:hAnsi="Times New Roman" w:cs="Times New Roman"/>
                <w:color w:val="000000"/>
              </w:rPr>
              <w:t>Rozdzielczość obrazu</w:t>
            </w:r>
            <w:r w:rsidRPr="00F47584">
              <w:rPr>
                <w:rFonts w:ascii="Times New Roman" w:hAnsi="Times New Roman" w:cs="Times New Roman"/>
                <w:color w:val="000000"/>
              </w:rPr>
              <w:t>: min. 1920 x 1080 pikseli;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11A0F" w:rsidRDefault="00611A0F" w:rsidP="000C7F34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0C7F34">
              <w:rPr>
                <w:rFonts w:ascii="Times New Roman" w:hAnsi="Times New Roman" w:cs="Times New Roman"/>
                <w:color w:val="000000"/>
              </w:rPr>
              <w:t>Jasność</w:t>
            </w:r>
            <w:r w:rsidRPr="00F47584">
              <w:rPr>
                <w:rFonts w:ascii="Times New Roman" w:hAnsi="Times New Roman" w:cs="Times New Roman"/>
                <w:color w:val="000000"/>
              </w:rPr>
              <w:t xml:space="preserve">: minimum 250 </w:t>
            </w:r>
            <w:proofErr w:type="spellStart"/>
            <w:r w:rsidRPr="00F47584">
              <w:rPr>
                <w:rFonts w:ascii="Times New Roman" w:hAnsi="Times New Roman" w:cs="Times New Roman"/>
                <w:color w:val="000000"/>
              </w:rPr>
              <w:t>cd</w:t>
            </w:r>
            <w:proofErr w:type="spellEnd"/>
            <w:r w:rsidRPr="00F47584">
              <w:rPr>
                <w:rFonts w:ascii="Times New Roman" w:hAnsi="Times New Roman" w:cs="Times New Roman"/>
                <w:color w:val="000000"/>
              </w:rPr>
              <w:t>/m2;</w:t>
            </w:r>
          </w:p>
          <w:p w:rsidR="00611A0F" w:rsidRDefault="00611A0F" w:rsidP="000C7F34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0C7F34">
              <w:rPr>
                <w:rFonts w:ascii="Times New Roman" w:hAnsi="Times New Roman" w:cs="Times New Roman"/>
                <w:color w:val="000000"/>
              </w:rPr>
              <w:t>Kontrast</w:t>
            </w:r>
            <w:r w:rsidRPr="00F47584">
              <w:rPr>
                <w:rFonts w:ascii="Times New Roman" w:hAnsi="Times New Roman" w:cs="Times New Roman"/>
                <w:color w:val="000000"/>
              </w:rPr>
              <w:t xml:space="preserve">: min. 1000:1; </w:t>
            </w:r>
          </w:p>
          <w:p w:rsidR="00611A0F" w:rsidRDefault="00611A0F" w:rsidP="000C7F34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0C7F34">
              <w:rPr>
                <w:rFonts w:ascii="Times New Roman" w:hAnsi="Times New Roman" w:cs="Times New Roman"/>
                <w:color w:val="000000"/>
              </w:rPr>
              <w:t>Głośnik</w:t>
            </w:r>
            <w:r w:rsidRPr="00F47584">
              <w:rPr>
                <w:rFonts w:ascii="Times New Roman" w:hAnsi="Times New Roman" w:cs="Times New Roman"/>
                <w:color w:val="000000"/>
              </w:rPr>
              <w:t>i: wbudowane, moc jednego głośnika min. 1 Wat;</w:t>
            </w:r>
          </w:p>
          <w:p w:rsidR="00611A0F" w:rsidRDefault="00611A0F" w:rsidP="000C7F34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0C7F34">
              <w:rPr>
                <w:rFonts w:ascii="Times New Roman" w:hAnsi="Times New Roman" w:cs="Times New Roman"/>
                <w:color w:val="000000"/>
              </w:rPr>
              <w:t>Czas reakcji matrycy</w:t>
            </w:r>
            <w:r w:rsidRPr="00F47584">
              <w:rPr>
                <w:rFonts w:ascii="Times New Roman" w:hAnsi="Times New Roman" w:cs="Times New Roman"/>
                <w:color w:val="000000"/>
              </w:rPr>
              <w:t xml:space="preserve">: maks 5 </w:t>
            </w:r>
            <w:proofErr w:type="spellStart"/>
            <w:r w:rsidRPr="00F47584">
              <w:rPr>
                <w:rFonts w:ascii="Times New Roman" w:hAnsi="Times New Roman" w:cs="Times New Roman"/>
                <w:color w:val="000000"/>
              </w:rPr>
              <w:t>ms</w:t>
            </w:r>
            <w:proofErr w:type="spellEnd"/>
            <w:r w:rsidRPr="00F47584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11A0F" w:rsidRDefault="00611A0F" w:rsidP="000C7F34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0C7F34">
              <w:rPr>
                <w:rFonts w:ascii="Times New Roman" w:hAnsi="Times New Roman" w:cs="Times New Roman"/>
                <w:color w:val="000000"/>
              </w:rPr>
              <w:t>Kąty widoczności</w:t>
            </w:r>
            <w:r w:rsidRPr="00F47584">
              <w:rPr>
                <w:rFonts w:ascii="Times New Roman" w:hAnsi="Times New Roman" w:cs="Times New Roman"/>
                <w:color w:val="000000"/>
              </w:rPr>
              <w:t>: min. 170 stopni poziom/160 stopni pion ;</w:t>
            </w:r>
          </w:p>
          <w:p w:rsidR="00611A0F" w:rsidRDefault="00611A0F" w:rsidP="000C7F34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0C7F34">
              <w:rPr>
                <w:rFonts w:ascii="Times New Roman" w:hAnsi="Times New Roman" w:cs="Times New Roman"/>
                <w:color w:val="000000"/>
              </w:rPr>
              <w:t>Pobór mocy</w:t>
            </w:r>
            <w:r w:rsidRPr="00F47584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F47584">
              <w:rPr>
                <w:rFonts w:ascii="Times New Roman" w:hAnsi="Times New Roman" w:cs="Times New Roman"/>
                <w:color w:val="000000"/>
              </w:rPr>
              <w:t>max</w:t>
            </w:r>
            <w:proofErr w:type="spellEnd"/>
            <w:r w:rsidRPr="00F47584">
              <w:rPr>
                <w:rFonts w:ascii="Times New Roman" w:hAnsi="Times New Roman" w:cs="Times New Roman"/>
                <w:color w:val="000000"/>
              </w:rPr>
              <w:t>. 24 Wat;</w:t>
            </w:r>
          </w:p>
          <w:p w:rsidR="00611A0F" w:rsidRDefault="00611A0F" w:rsidP="000C7F34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0C7F34">
              <w:rPr>
                <w:rFonts w:ascii="Times New Roman" w:hAnsi="Times New Roman" w:cs="Times New Roman"/>
                <w:color w:val="000000"/>
              </w:rPr>
              <w:t>Regulacja położenia ekranu</w:t>
            </w:r>
            <w:r w:rsidRPr="00F47584">
              <w:rPr>
                <w:rFonts w:ascii="Times New Roman" w:hAnsi="Times New Roman" w:cs="Times New Roman"/>
                <w:color w:val="000000"/>
              </w:rPr>
              <w:t>: możliwość regulacji wysokości i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7584">
              <w:rPr>
                <w:rFonts w:ascii="Times New Roman" w:hAnsi="Times New Roman" w:cs="Times New Roman"/>
                <w:color w:val="000000"/>
              </w:rPr>
              <w:t>kąta pochylenia;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11A0F" w:rsidRDefault="00611A0F" w:rsidP="000C7F34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0C7F34">
              <w:rPr>
                <w:rFonts w:ascii="Times New Roman" w:hAnsi="Times New Roman" w:cs="Times New Roman"/>
                <w:color w:val="000000"/>
              </w:rPr>
              <w:t>Obudowa</w:t>
            </w:r>
            <w:r w:rsidRPr="00F47584">
              <w:rPr>
                <w:rFonts w:ascii="Times New Roman" w:hAnsi="Times New Roman" w:cs="Times New Roman"/>
                <w:color w:val="000000"/>
              </w:rPr>
              <w:t>: czarna lub w odcieniach szarości;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11A0F" w:rsidRDefault="00611A0F" w:rsidP="000C7F34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0C7F34">
              <w:rPr>
                <w:rFonts w:ascii="Times New Roman" w:hAnsi="Times New Roman" w:cs="Times New Roman"/>
                <w:color w:val="000000"/>
              </w:rPr>
              <w:t>Złącza:</w:t>
            </w:r>
            <w:r w:rsidRPr="00F475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7584">
              <w:rPr>
                <w:rFonts w:ascii="Times New Roman" w:hAnsi="Times New Roman" w:cs="Times New Roman"/>
                <w:color w:val="000000"/>
              </w:rPr>
              <w:t>D-SUB</w:t>
            </w:r>
            <w:proofErr w:type="spellEnd"/>
            <w:r w:rsidRPr="00F47584">
              <w:rPr>
                <w:rFonts w:ascii="Times New Roman" w:hAnsi="Times New Roman" w:cs="Times New Roman"/>
                <w:color w:val="000000"/>
              </w:rPr>
              <w:t xml:space="preserve">, HDMI lub </w:t>
            </w:r>
            <w:proofErr w:type="spellStart"/>
            <w:r w:rsidRPr="00F47584">
              <w:rPr>
                <w:rFonts w:ascii="Times New Roman" w:hAnsi="Times New Roman" w:cs="Times New Roman"/>
                <w:color w:val="000000"/>
              </w:rPr>
              <w:t>Displayport</w:t>
            </w:r>
            <w:proofErr w:type="spellEnd"/>
            <w:r w:rsidRPr="00F47584"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11A0F" w:rsidRPr="004B68EC" w:rsidRDefault="00611A0F" w:rsidP="000C7F34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</w:rPr>
            </w:pPr>
            <w:r w:rsidRPr="004B68EC">
              <w:rPr>
                <w:rFonts w:ascii="Times New Roman" w:hAnsi="Times New Roman" w:cs="Times New Roman"/>
              </w:rPr>
              <w:t>Certyfikaty i standardy:  CE, TCO min. 5.0</w:t>
            </w:r>
          </w:p>
        </w:tc>
        <w:tc>
          <w:tcPr>
            <w:tcW w:w="3543" w:type="dxa"/>
            <w:vAlign w:val="bottom"/>
          </w:tcPr>
          <w:p w:rsidR="00611A0F" w:rsidRPr="00F47584" w:rsidRDefault="00611A0F" w:rsidP="00F47584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11A0F" w:rsidRPr="0081271E" w:rsidTr="002C7747">
        <w:tc>
          <w:tcPr>
            <w:tcW w:w="516" w:type="dxa"/>
            <w:vAlign w:val="center"/>
          </w:tcPr>
          <w:p w:rsidR="00611A0F" w:rsidRDefault="00611A0F" w:rsidP="00F475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646" w:type="dxa"/>
            <w:vAlign w:val="center"/>
          </w:tcPr>
          <w:p w:rsidR="00AE7AA7" w:rsidRDefault="00611A0F" w:rsidP="00F47584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Certyfikaty i</w:t>
            </w:r>
            <w:r w:rsidRPr="00F47584">
              <w:rPr>
                <w:rFonts w:ascii="Times New Roman" w:hAnsi="Times New Roman" w:cs="Times New Roman"/>
                <w:color w:val="000000"/>
              </w:rPr>
              <w:br/>
              <w:t>standardy</w:t>
            </w:r>
            <w:r w:rsidR="00AE7AA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11A0F" w:rsidRPr="00F47584" w:rsidRDefault="00AE7AA7" w:rsidP="00F47584">
            <w:pPr>
              <w:rPr>
                <w:rFonts w:ascii="Times New Roman" w:hAnsi="Times New Roman" w:cs="Times New Roman"/>
                <w:color w:val="000000"/>
              </w:rPr>
            </w:pPr>
            <w:r w:rsidRPr="00AE7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języku polskim bądź w innym języku wraz z tłumaczeniem na język polski</w:t>
            </w:r>
          </w:p>
        </w:tc>
        <w:tc>
          <w:tcPr>
            <w:tcW w:w="3475" w:type="dxa"/>
            <w:vAlign w:val="bottom"/>
          </w:tcPr>
          <w:p w:rsidR="00611A0F" w:rsidRPr="00A50950" w:rsidRDefault="00611A0F" w:rsidP="00EC0F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50950">
              <w:rPr>
                <w:rFonts w:ascii="Times New Roman" w:hAnsi="Times New Roman" w:cs="Times New Roman"/>
                <w:b/>
              </w:rPr>
              <w:t xml:space="preserve">Dołączone </w:t>
            </w:r>
            <w:r w:rsidR="006B76C7" w:rsidRPr="00A50950">
              <w:rPr>
                <w:rFonts w:ascii="Times New Roman" w:hAnsi="Times New Roman" w:cs="Times New Roman"/>
                <w:b/>
              </w:rPr>
              <w:t xml:space="preserve">do oferty </w:t>
            </w:r>
            <w:r w:rsidRPr="00A50950">
              <w:rPr>
                <w:rFonts w:ascii="Times New Roman" w:hAnsi="Times New Roman" w:cs="Times New Roman"/>
                <w:b/>
              </w:rPr>
              <w:t>dokumenty potwierdzające przyznane certyfikaty:</w:t>
            </w:r>
            <w:r w:rsidRPr="00A50950">
              <w:rPr>
                <w:rFonts w:ascii="Times New Roman" w:hAnsi="Times New Roman" w:cs="Times New Roman"/>
                <w:b/>
              </w:rPr>
              <w:br/>
            </w:r>
            <w:r w:rsidRPr="00A50950">
              <w:rPr>
                <w:rFonts w:ascii="Times New Roman" w:hAnsi="Times New Roman" w:cs="Times New Roman"/>
              </w:rPr>
              <w:t>-</w:t>
            </w:r>
            <w:r w:rsidR="007124ED" w:rsidRPr="00A50950">
              <w:rPr>
                <w:rFonts w:ascii="Times New Roman" w:hAnsi="Times New Roman" w:cs="Times New Roman"/>
              </w:rPr>
              <w:t xml:space="preserve"> </w:t>
            </w:r>
            <w:r w:rsidRPr="00A50950">
              <w:rPr>
                <w:rFonts w:ascii="Times New Roman" w:hAnsi="Times New Roman" w:cs="Times New Roman"/>
              </w:rPr>
              <w:t>Microsoft WHCL</w:t>
            </w:r>
            <w:r w:rsidRPr="00A50950">
              <w:rPr>
                <w:rFonts w:ascii="Times New Roman" w:hAnsi="Times New Roman" w:cs="Times New Roman"/>
              </w:rPr>
              <w:br/>
              <w:t>-</w:t>
            </w:r>
            <w:r w:rsidR="007124ED" w:rsidRPr="00A50950">
              <w:rPr>
                <w:rFonts w:ascii="Times New Roman" w:hAnsi="Times New Roman" w:cs="Times New Roman"/>
              </w:rPr>
              <w:t xml:space="preserve"> </w:t>
            </w:r>
            <w:r w:rsidRPr="00A50950">
              <w:rPr>
                <w:rFonts w:ascii="Times New Roman" w:hAnsi="Times New Roman" w:cs="Times New Roman"/>
              </w:rPr>
              <w:t>dla komputera i monitora</w:t>
            </w:r>
            <w:r w:rsidRPr="00A509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50950">
              <w:rPr>
                <w:rFonts w:ascii="Times New Roman" w:hAnsi="Times New Roman" w:cs="Times New Roman"/>
              </w:rPr>
              <w:t xml:space="preserve">certyfikaty: CE, ISO 9001:2000,   </w:t>
            </w:r>
            <w:r w:rsidRPr="00A50950">
              <w:rPr>
                <w:rFonts w:ascii="Times New Roman" w:hAnsi="Times New Roman" w:cs="Times New Roman"/>
              </w:rPr>
              <w:br/>
              <w:t xml:space="preserve"> EnergyStar min.5.0</w:t>
            </w:r>
          </w:p>
        </w:tc>
        <w:tc>
          <w:tcPr>
            <w:tcW w:w="3543" w:type="dxa"/>
            <w:vAlign w:val="bottom"/>
          </w:tcPr>
          <w:p w:rsidR="00611A0F" w:rsidRPr="00F47584" w:rsidRDefault="00611A0F" w:rsidP="00F47584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4005C" w:rsidRPr="0081271E" w:rsidTr="00DB56DC">
        <w:tc>
          <w:tcPr>
            <w:tcW w:w="516" w:type="dxa"/>
            <w:vAlign w:val="center"/>
          </w:tcPr>
          <w:p w:rsidR="0074005C" w:rsidRDefault="0074005C" w:rsidP="00F475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646" w:type="dxa"/>
            <w:vAlign w:val="center"/>
          </w:tcPr>
          <w:p w:rsidR="0074005C" w:rsidRPr="00F47584" w:rsidRDefault="0074005C" w:rsidP="00F47584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Gwarancja</w:t>
            </w:r>
            <w:r w:rsidR="00A40A9E" w:rsidRPr="00A40A9E">
              <w:rPr>
                <w:rFonts w:ascii="Times New Roman" w:hAnsi="Times New Roman" w:cs="Times New Roman"/>
                <w:b/>
                <w:color w:val="000000"/>
              </w:rPr>
              <w:t>**</w:t>
            </w:r>
            <w:r w:rsidRPr="00A40A9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475" w:type="dxa"/>
            <w:vAlign w:val="bottom"/>
          </w:tcPr>
          <w:p w:rsidR="0074005C" w:rsidRPr="006E78D3" w:rsidRDefault="0074005C" w:rsidP="006F4611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7"/>
              <w:rPr>
                <w:rFonts w:ascii="Times New Roman" w:hAnsi="Times New Roman" w:cs="Times New Roman"/>
                <w:color w:val="000000"/>
              </w:rPr>
            </w:pPr>
            <w:r w:rsidRPr="009E1F9F">
              <w:rPr>
                <w:rFonts w:ascii="Times New Roman" w:hAnsi="Times New Roman" w:cs="Times New Roman"/>
                <w:b/>
                <w:color w:val="000000"/>
              </w:rPr>
              <w:t>Co najmniej 36 miesięcy</w:t>
            </w:r>
            <w:r w:rsidRPr="006E78D3">
              <w:rPr>
                <w:rFonts w:ascii="Times New Roman" w:hAnsi="Times New Roman" w:cs="Times New Roman"/>
                <w:color w:val="000000"/>
              </w:rPr>
              <w:t xml:space="preserve"> w miejscu instalacji.</w:t>
            </w:r>
          </w:p>
          <w:p w:rsidR="0074005C" w:rsidRPr="006B6B18" w:rsidRDefault="006B6B18" w:rsidP="006F4611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7"/>
              <w:rPr>
                <w:rFonts w:ascii="Times New Roman" w:hAnsi="Times New Roman" w:cs="Times New Roman"/>
                <w:color w:val="000000"/>
              </w:rPr>
            </w:pPr>
            <w:r w:rsidRPr="006B6B18">
              <w:rPr>
                <w:rFonts w:ascii="Times New Roman" w:hAnsi="Times New Roman" w:cs="Times New Roman"/>
                <w:color w:val="000000"/>
              </w:rPr>
              <w:t xml:space="preserve">Warunki gwarancji  - patrz. </w:t>
            </w:r>
            <w:r w:rsidRPr="006B6B18">
              <w:rPr>
                <w:rFonts w:ascii="Times New Roman" w:hAnsi="Times New Roman" w:cs="Times New Roman"/>
                <w:bCs/>
                <w:szCs w:val="24"/>
              </w:rPr>
              <w:t>§ 6 wzoru umowy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55158D">
              <w:rPr>
                <w:rFonts w:ascii="Times New Roman" w:hAnsi="Times New Roman" w:cs="Times New Roman"/>
                <w:bCs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Cs w:val="24"/>
              </w:rPr>
              <w:t>zał. 6a do SIWZ</w:t>
            </w:r>
            <w:r w:rsidR="0055158D">
              <w:rPr>
                <w:rFonts w:ascii="Times New Roman" w:hAnsi="Times New Roman" w:cs="Times New Roman"/>
                <w:bCs/>
                <w:szCs w:val="24"/>
              </w:rPr>
              <w:t>)</w:t>
            </w:r>
          </w:p>
        </w:tc>
        <w:tc>
          <w:tcPr>
            <w:tcW w:w="3543" w:type="dxa"/>
          </w:tcPr>
          <w:p w:rsidR="0074005C" w:rsidRPr="00BF234B" w:rsidRDefault="0074005C" w:rsidP="00DB56DC">
            <w:pPr>
              <w:rPr>
                <w:rFonts w:ascii="Times New Roman" w:hAnsi="Times New Roman" w:cs="Times New Roman"/>
                <w:color w:val="000000"/>
              </w:rPr>
            </w:pPr>
            <w:r w:rsidRPr="00BF234B">
              <w:rPr>
                <w:rFonts w:ascii="Times New Roman" w:hAnsi="Times New Roman" w:cs="Times New Roman"/>
                <w:color w:val="000000"/>
              </w:rPr>
              <w:t> </w:t>
            </w:r>
            <w:r w:rsidRPr="00BF234B">
              <w:rPr>
                <w:rFonts w:ascii="Times New Roman" w:hAnsi="Times New Roman" w:cs="Times New Roman"/>
                <w:sz w:val="20"/>
                <w:szCs w:val="20"/>
              </w:rPr>
              <w:t>Podać okres udzielenia gwarancji ……</w:t>
            </w:r>
            <w:r w:rsidR="00BF234B"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  <w:r w:rsidRPr="00BF234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611A0F" w:rsidRPr="0081271E" w:rsidTr="002C7747">
        <w:tc>
          <w:tcPr>
            <w:tcW w:w="516" w:type="dxa"/>
            <w:vAlign w:val="center"/>
          </w:tcPr>
          <w:p w:rsidR="00611A0F" w:rsidRDefault="00611A0F" w:rsidP="00F475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46" w:type="dxa"/>
            <w:vAlign w:val="center"/>
          </w:tcPr>
          <w:p w:rsidR="00611A0F" w:rsidRPr="00F47584" w:rsidRDefault="00611A0F" w:rsidP="00F47584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Dodatkowe</w:t>
            </w:r>
          </w:p>
        </w:tc>
        <w:tc>
          <w:tcPr>
            <w:tcW w:w="3475" w:type="dxa"/>
          </w:tcPr>
          <w:p w:rsidR="00611A0F" w:rsidRPr="00187DF8" w:rsidRDefault="00611A0F" w:rsidP="006F4611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7"/>
              <w:rPr>
                <w:rFonts w:ascii="Times New Roman" w:hAnsi="Times New Roman" w:cs="Times New Roman"/>
                <w:b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 xml:space="preserve">Dostęp do najnowszych sterowników i uaktualnień na stronie </w:t>
            </w:r>
            <w:proofErr w:type="spellStart"/>
            <w:r w:rsidRPr="00F47584">
              <w:rPr>
                <w:rFonts w:ascii="Times New Roman" w:hAnsi="Times New Roman" w:cs="Times New Roman"/>
                <w:color w:val="000000"/>
              </w:rPr>
              <w:t>www</w:t>
            </w:r>
            <w:proofErr w:type="spellEnd"/>
            <w:r w:rsidRPr="00F47584">
              <w:rPr>
                <w:rFonts w:ascii="Times New Roman" w:hAnsi="Times New Roman" w:cs="Times New Roman"/>
                <w:color w:val="000000"/>
              </w:rPr>
              <w:t xml:space="preserve"> producenta zestawu</w:t>
            </w:r>
            <w:r w:rsidR="00135F30">
              <w:rPr>
                <w:rFonts w:ascii="Times New Roman" w:hAnsi="Times New Roman" w:cs="Times New Roman"/>
                <w:color w:val="000000"/>
              </w:rPr>
              <w:t>,</w:t>
            </w:r>
            <w:r w:rsidRPr="00F4758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realizowany poprzez </w:t>
            </w:r>
            <w:r w:rsidRPr="00F47584">
              <w:rPr>
                <w:rFonts w:ascii="Times New Roman" w:hAnsi="Times New Roman" w:cs="Times New Roman"/>
                <w:color w:val="000000"/>
              </w:rPr>
              <w:t xml:space="preserve">podanie na dedykowanej stronie internetowej numeru seryjnego komputera lub modelu </w:t>
            </w:r>
            <w:r w:rsidRPr="00187DF8">
              <w:rPr>
                <w:rFonts w:ascii="Times New Roman" w:hAnsi="Times New Roman" w:cs="Times New Roman"/>
                <w:color w:val="000000"/>
              </w:rPr>
              <w:t>komputera</w:t>
            </w:r>
            <w:r w:rsidRPr="00187DF8">
              <w:rPr>
                <w:rFonts w:ascii="Times New Roman" w:hAnsi="Times New Roman" w:cs="Times New Roman"/>
                <w:b/>
                <w:color w:val="000000"/>
              </w:rPr>
              <w:t xml:space="preserve"> (w tabeli obok podać link do strony)</w:t>
            </w:r>
          </w:p>
          <w:p w:rsidR="00611A0F" w:rsidRDefault="007B2806" w:rsidP="006F4611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Oba </w:t>
            </w:r>
            <w:r w:rsidR="00611A0F" w:rsidRPr="00F47584">
              <w:rPr>
                <w:rFonts w:ascii="Times New Roman" w:hAnsi="Times New Roman" w:cs="Times New Roman"/>
                <w:color w:val="000000"/>
              </w:rPr>
              <w:t>komputery muszą się składać z dokładnie tych  samych podzespołów.</w:t>
            </w:r>
          </w:p>
          <w:p w:rsidR="00611A0F" w:rsidRPr="00F47584" w:rsidRDefault="00611A0F" w:rsidP="006F4611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7"/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Wszystkie elementy zestawu komputerowego muszą być  nowe, nie używane, sprawne.</w:t>
            </w:r>
          </w:p>
        </w:tc>
        <w:tc>
          <w:tcPr>
            <w:tcW w:w="3543" w:type="dxa"/>
            <w:vAlign w:val="bottom"/>
          </w:tcPr>
          <w:p w:rsidR="00611A0F" w:rsidRPr="00F47584" w:rsidRDefault="00611A0F" w:rsidP="00F47584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611A0F" w:rsidRPr="0081271E" w:rsidTr="004C1C97">
        <w:tc>
          <w:tcPr>
            <w:tcW w:w="9180" w:type="dxa"/>
            <w:gridSpan w:val="4"/>
            <w:shd w:val="clear" w:color="auto" w:fill="D9D9D9" w:themeFill="background1" w:themeFillShade="D9"/>
          </w:tcPr>
          <w:p w:rsidR="00611A0F" w:rsidRPr="0081271E" w:rsidRDefault="00611A0F" w:rsidP="004C1C9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Zestaw komputerowy -</w:t>
            </w:r>
            <w:r w:rsidR="00EC4F7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</w:t>
            </w:r>
          </w:p>
        </w:tc>
      </w:tr>
      <w:tr w:rsidR="00611A0F" w:rsidRPr="0081271E" w:rsidTr="004C1C97">
        <w:trPr>
          <w:trHeight w:val="586"/>
        </w:trPr>
        <w:tc>
          <w:tcPr>
            <w:tcW w:w="2162" w:type="dxa"/>
            <w:gridSpan w:val="2"/>
            <w:shd w:val="clear" w:color="auto" w:fill="D9D9D9" w:themeFill="background1" w:themeFillShade="D9"/>
          </w:tcPr>
          <w:p w:rsidR="00611A0F" w:rsidRDefault="00611A0F" w:rsidP="004C1C97">
            <w:pPr>
              <w:pStyle w:val="Default"/>
              <w:rPr>
                <w:sz w:val="22"/>
                <w:szCs w:val="22"/>
              </w:rPr>
            </w:pPr>
          </w:p>
          <w:p w:rsidR="00611A0F" w:rsidRPr="0081271E" w:rsidRDefault="00611A0F" w:rsidP="004C1C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Model: ………….</w:t>
            </w:r>
          </w:p>
        </w:tc>
        <w:tc>
          <w:tcPr>
            <w:tcW w:w="7018" w:type="dxa"/>
            <w:gridSpan w:val="2"/>
            <w:shd w:val="clear" w:color="auto" w:fill="D9D9D9" w:themeFill="background1" w:themeFillShade="D9"/>
          </w:tcPr>
          <w:p w:rsidR="00611A0F" w:rsidRDefault="00611A0F" w:rsidP="004C1C97">
            <w:pPr>
              <w:pStyle w:val="Default"/>
              <w:rPr>
                <w:sz w:val="22"/>
                <w:szCs w:val="22"/>
              </w:rPr>
            </w:pPr>
          </w:p>
          <w:p w:rsidR="00611A0F" w:rsidRPr="0081271E" w:rsidRDefault="00611A0F" w:rsidP="004C1C97">
            <w:pPr>
              <w:pStyle w:val="Default"/>
              <w:rPr>
                <w:sz w:val="22"/>
                <w:szCs w:val="22"/>
              </w:rPr>
            </w:pPr>
            <w:r w:rsidRPr="0081271E">
              <w:rPr>
                <w:sz w:val="22"/>
                <w:szCs w:val="22"/>
              </w:rPr>
              <w:t>Producent:</w:t>
            </w:r>
            <w:r>
              <w:rPr>
                <w:sz w:val="22"/>
                <w:szCs w:val="22"/>
              </w:rPr>
              <w:t xml:space="preserve"> ……………..</w:t>
            </w:r>
          </w:p>
        </w:tc>
      </w:tr>
      <w:tr w:rsidR="00611A0F" w:rsidRPr="0081271E" w:rsidTr="004C1C97">
        <w:tc>
          <w:tcPr>
            <w:tcW w:w="516" w:type="dxa"/>
            <w:shd w:val="clear" w:color="auto" w:fill="D9D9D9" w:themeFill="background1" w:themeFillShade="D9"/>
          </w:tcPr>
          <w:p w:rsidR="00611A0F" w:rsidRPr="0081271E" w:rsidRDefault="00611A0F" w:rsidP="004C1C97">
            <w:pPr>
              <w:pStyle w:val="Default"/>
              <w:jc w:val="center"/>
              <w:rPr>
                <w:sz w:val="22"/>
                <w:szCs w:val="22"/>
              </w:rPr>
            </w:pPr>
            <w:r w:rsidRPr="0081271E">
              <w:rPr>
                <w:sz w:val="22"/>
                <w:szCs w:val="22"/>
              </w:rPr>
              <w:t>Lp.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611A0F" w:rsidRPr="0081271E" w:rsidRDefault="00611A0F" w:rsidP="004C1C9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Parametr</w:t>
            </w:r>
          </w:p>
        </w:tc>
        <w:tc>
          <w:tcPr>
            <w:tcW w:w="3475" w:type="dxa"/>
            <w:shd w:val="clear" w:color="auto" w:fill="D9D9D9" w:themeFill="background1" w:themeFillShade="D9"/>
          </w:tcPr>
          <w:p w:rsidR="00611A0F" w:rsidRPr="0081271E" w:rsidRDefault="00611A0F" w:rsidP="004C1C9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Parametr wymagany 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611A0F" w:rsidRPr="0081271E" w:rsidRDefault="00611A0F" w:rsidP="004C1C97">
            <w:pPr>
              <w:pStyle w:val="Default"/>
              <w:jc w:val="center"/>
              <w:rPr>
                <w:sz w:val="22"/>
                <w:szCs w:val="22"/>
              </w:rPr>
            </w:pPr>
            <w:r w:rsidRPr="0081271E">
              <w:rPr>
                <w:sz w:val="22"/>
                <w:szCs w:val="22"/>
              </w:rPr>
              <w:t>*Parametry oferowane przez Wykonawcę</w:t>
            </w:r>
          </w:p>
        </w:tc>
      </w:tr>
      <w:tr w:rsidR="00C775B0" w:rsidRPr="00C775B0" w:rsidTr="004C1C97">
        <w:tc>
          <w:tcPr>
            <w:tcW w:w="516" w:type="dxa"/>
            <w:shd w:val="clear" w:color="auto" w:fill="D9D9D9" w:themeFill="background1" w:themeFillShade="D9"/>
          </w:tcPr>
          <w:p w:rsidR="00C775B0" w:rsidRPr="00C775B0" w:rsidRDefault="00C775B0" w:rsidP="004C1C97">
            <w:pPr>
              <w:pStyle w:val="Default"/>
              <w:jc w:val="center"/>
              <w:rPr>
                <w:sz w:val="16"/>
                <w:szCs w:val="16"/>
              </w:rPr>
            </w:pPr>
            <w:r w:rsidRPr="00C775B0">
              <w:rPr>
                <w:sz w:val="16"/>
                <w:szCs w:val="16"/>
              </w:rPr>
              <w:t>1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C775B0" w:rsidRPr="00C775B0" w:rsidRDefault="00C775B0" w:rsidP="004C1C97">
            <w:pPr>
              <w:pStyle w:val="Default"/>
              <w:jc w:val="center"/>
              <w:rPr>
                <w:sz w:val="16"/>
                <w:szCs w:val="16"/>
              </w:rPr>
            </w:pPr>
            <w:r w:rsidRPr="00C775B0">
              <w:rPr>
                <w:sz w:val="16"/>
                <w:szCs w:val="16"/>
              </w:rPr>
              <w:t>2</w:t>
            </w:r>
          </w:p>
        </w:tc>
        <w:tc>
          <w:tcPr>
            <w:tcW w:w="3475" w:type="dxa"/>
            <w:shd w:val="clear" w:color="auto" w:fill="D9D9D9" w:themeFill="background1" w:themeFillShade="D9"/>
          </w:tcPr>
          <w:p w:rsidR="00C775B0" w:rsidRPr="00C775B0" w:rsidRDefault="00C775B0" w:rsidP="004C1C97">
            <w:pPr>
              <w:pStyle w:val="Default"/>
              <w:jc w:val="center"/>
              <w:rPr>
                <w:sz w:val="16"/>
                <w:szCs w:val="16"/>
              </w:rPr>
            </w:pPr>
            <w:r w:rsidRPr="00C775B0">
              <w:rPr>
                <w:sz w:val="16"/>
                <w:szCs w:val="16"/>
              </w:rPr>
              <w:t>3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C775B0" w:rsidRPr="00C775B0" w:rsidRDefault="00C775B0" w:rsidP="004C1C97">
            <w:pPr>
              <w:pStyle w:val="Default"/>
              <w:jc w:val="center"/>
              <w:rPr>
                <w:sz w:val="16"/>
                <w:szCs w:val="16"/>
              </w:rPr>
            </w:pPr>
            <w:r w:rsidRPr="00C775B0">
              <w:rPr>
                <w:sz w:val="16"/>
                <w:szCs w:val="16"/>
              </w:rPr>
              <w:t>4</w:t>
            </w:r>
          </w:p>
        </w:tc>
      </w:tr>
      <w:tr w:rsidR="00611A0F" w:rsidRPr="0081271E" w:rsidTr="006E78D3">
        <w:tc>
          <w:tcPr>
            <w:tcW w:w="516" w:type="dxa"/>
            <w:vAlign w:val="center"/>
          </w:tcPr>
          <w:p w:rsidR="00611A0F" w:rsidRDefault="00611A0F" w:rsidP="006E78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6" w:type="dxa"/>
            <w:vAlign w:val="center"/>
          </w:tcPr>
          <w:p w:rsidR="00611A0F" w:rsidRPr="00BF5B0D" w:rsidRDefault="00611A0F" w:rsidP="006E78D3">
            <w:pPr>
              <w:rPr>
                <w:rFonts w:ascii="Times New Roman" w:hAnsi="Times New Roman" w:cs="Times New Roman"/>
                <w:color w:val="000000"/>
              </w:rPr>
            </w:pPr>
            <w:r w:rsidRPr="00BF5B0D">
              <w:rPr>
                <w:rFonts w:ascii="Times New Roman" w:hAnsi="Times New Roman" w:cs="Times New Roman"/>
                <w:color w:val="000000"/>
              </w:rPr>
              <w:t>Procesor</w:t>
            </w:r>
          </w:p>
        </w:tc>
        <w:tc>
          <w:tcPr>
            <w:tcW w:w="3475" w:type="dxa"/>
            <w:vAlign w:val="bottom"/>
          </w:tcPr>
          <w:p w:rsidR="00611A0F" w:rsidRPr="00BF5B0D" w:rsidRDefault="00611A0F" w:rsidP="0071303A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F5B0D">
              <w:rPr>
                <w:rFonts w:ascii="Times New Roman" w:hAnsi="Times New Roman" w:cs="Times New Roman"/>
                <w:color w:val="000000"/>
              </w:rPr>
              <w:t>Procesor zapewniający osiągnięcie wartości "</w:t>
            </w:r>
            <w:proofErr w:type="spellStart"/>
            <w:r w:rsidRPr="00BF5B0D">
              <w:rPr>
                <w:rFonts w:ascii="Times New Roman" w:hAnsi="Times New Roman" w:cs="Times New Roman"/>
                <w:color w:val="000000"/>
              </w:rPr>
              <w:t>PassMark</w:t>
            </w:r>
            <w:proofErr w:type="spellEnd"/>
            <w:r w:rsidRPr="00BF5B0D">
              <w:rPr>
                <w:rFonts w:ascii="Times New Roman" w:hAnsi="Times New Roman" w:cs="Times New Roman"/>
                <w:color w:val="000000"/>
              </w:rPr>
              <w:t xml:space="preserve"> - CPU Mark" min. 6441 pkt. w testach CPU opublikowanych przez niezależną firmę </w:t>
            </w:r>
            <w:proofErr w:type="spellStart"/>
            <w:r w:rsidRPr="00BF5B0D">
              <w:rPr>
                <w:rFonts w:ascii="Times New Roman" w:hAnsi="Times New Roman" w:cs="Times New Roman"/>
                <w:color w:val="000000"/>
              </w:rPr>
              <w:t>PassMark</w:t>
            </w:r>
            <w:proofErr w:type="spellEnd"/>
            <w:r w:rsidRPr="00BF5B0D">
              <w:rPr>
                <w:rFonts w:ascii="Times New Roman" w:hAnsi="Times New Roman" w:cs="Times New Roman"/>
                <w:color w:val="000000"/>
              </w:rPr>
              <w:t xml:space="preserve"> Software na stronie:  http://www.cpubenchmark.net/</w:t>
            </w:r>
          </w:p>
        </w:tc>
        <w:tc>
          <w:tcPr>
            <w:tcW w:w="3543" w:type="dxa"/>
          </w:tcPr>
          <w:p w:rsidR="00611A0F" w:rsidRDefault="00611A0F" w:rsidP="006E78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 markę i model oferowanego procesora</w:t>
            </w:r>
            <w:r w:rsidR="00BF5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5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</w:t>
            </w:r>
          </w:p>
          <w:p w:rsidR="006E78D3" w:rsidRPr="00BF5B0D" w:rsidRDefault="006E78D3" w:rsidP="006E78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1A0F" w:rsidRPr="0081271E" w:rsidTr="006E78D3">
        <w:tc>
          <w:tcPr>
            <w:tcW w:w="516" w:type="dxa"/>
            <w:vAlign w:val="center"/>
          </w:tcPr>
          <w:p w:rsidR="00611A0F" w:rsidRDefault="00611A0F" w:rsidP="006E78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6" w:type="dxa"/>
            <w:vAlign w:val="center"/>
          </w:tcPr>
          <w:p w:rsidR="00611A0F" w:rsidRPr="006E78D3" w:rsidRDefault="00611A0F" w:rsidP="006E78D3">
            <w:pPr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>Chipset</w:t>
            </w:r>
          </w:p>
        </w:tc>
        <w:tc>
          <w:tcPr>
            <w:tcW w:w="3475" w:type="dxa"/>
            <w:vAlign w:val="bottom"/>
          </w:tcPr>
          <w:p w:rsidR="00611A0F" w:rsidRPr="006E78D3" w:rsidRDefault="00611A0F" w:rsidP="004C1C97">
            <w:pPr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>rekomendowany przez producenta procesora</w:t>
            </w:r>
          </w:p>
        </w:tc>
        <w:tc>
          <w:tcPr>
            <w:tcW w:w="3543" w:type="dxa"/>
            <w:vAlign w:val="bottom"/>
          </w:tcPr>
          <w:p w:rsidR="00611A0F" w:rsidRPr="00D90A54" w:rsidRDefault="00611A0F" w:rsidP="004C1C97">
            <w:pPr>
              <w:rPr>
                <w:color w:val="000000"/>
                <w:sz w:val="20"/>
                <w:szCs w:val="20"/>
              </w:rPr>
            </w:pPr>
            <w:r w:rsidRPr="00D90A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1A0F" w:rsidRPr="0081271E" w:rsidTr="006E78D3">
        <w:tc>
          <w:tcPr>
            <w:tcW w:w="516" w:type="dxa"/>
            <w:vAlign w:val="center"/>
          </w:tcPr>
          <w:p w:rsidR="00611A0F" w:rsidRDefault="00611A0F" w:rsidP="006E78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46" w:type="dxa"/>
            <w:vAlign w:val="center"/>
          </w:tcPr>
          <w:p w:rsidR="00611A0F" w:rsidRPr="006E78D3" w:rsidRDefault="00611A0F" w:rsidP="006E78D3">
            <w:pPr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>Pamięć</w:t>
            </w:r>
          </w:p>
        </w:tc>
        <w:tc>
          <w:tcPr>
            <w:tcW w:w="3475" w:type="dxa"/>
            <w:vAlign w:val="bottom"/>
          </w:tcPr>
          <w:p w:rsidR="00611A0F" w:rsidRPr="006E78D3" w:rsidRDefault="00611A0F" w:rsidP="004C1C97">
            <w:pPr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 xml:space="preserve">min.8 GB - możliwość rozbudowy do min. </w:t>
            </w:r>
            <w:r w:rsidRPr="006E78D3">
              <w:rPr>
                <w:rFonts w:ascii="Times New Roman" w:hAnsi="Times New Roman" w:cs="Times New Roman"/>
                <w:color w:val="000000" w:themeColor="text1"/>
              </w:rPr>
              <w:t>16GB,</w:t>
            </w:r>
            <w:r w:rsidRPr="006E78D3">
              <w:rPr>
                <w:rFonts w:ascii="Times New Roman" w:hAnsi="Times New Roman" w:cs="Times New Roman"/>
                <w:color w:val="000000"/>
              </w:rPr>
              <w:t xml:space="preserve"> min. 4 gniazda na pamięć</w:t>
            </w:r>
          </w:p>
        </w:tc>
        <w:tc>
          <w:tcPr>
            <w:tcW w:w="3543" w:type="dxa"/>
            <w:vAlign w:val="bottom"/>
          </w:tcPr>
          <w:p w:rsidR="00611A0F" w:rsidRPr="00D90A54" w:rsidRDefault="00611A0F" w:rsidP="004C1C97">
            <w:pPr>
              <w:rPr>
                <w:color w:val="000000"/>
                <w:sz w:val="20"/>
                <w:szCs w:val="20"/>
              </w:rPr>
            </w:pPr>
            <w:r w:rsidRPr="00D90A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1A0F" w:rsidRPr="0081271E" w:rsidTr="006E78D3">
        <w:tc>
          <w:tcPr>
            <w:tcW w:w="516" w:type="dxa"/>
            <w:vAlign w:val="center"/>
          </w:tcPr>
          <w:p w:rsidR="00611A0F" w:rsidRDefault="00611A0F" w:rsidP="006E78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46" w:type="dxa"/>
            <w:vAlign w:val="center"/>
          </w:tcPr>
          <w:p w:rsidR="00611A0F" w:rsidRPr="006E78D3" w:rsidRDefault="00611A0F" w:rsidP="006E78D3">
            <w:pPr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>Płyta główna</w:t>
            </w:r>
          </w:p>
        </w:tc>
        <w:tc>
          <w:tcPr>
            <w:tcW w:w="3475" w:type="dxa"/>
            <w:vAlign w:val="bottom"/>
          </w:tcPr>
          <w:p w:rsidR="007073CC" w:rsidRDefault="00611A0F" w:rsidP="007073CC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>Z niezamazywaną informacją w BIOS zawierającą nazwę oraz nr seryjny komputera;</w:t>
            </w:r>
          </w:p>
          <w:p w:rsidR="00611A0F" w:rsidRPr="006E78D3" w:rsidRDefault="00611A0F" w:rsidP="007073CC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 xml:space="preserve">wyposażona w złącza:  min. 1 x PCI, 2 x </w:t>
            </w:r>
            <w:proofErr w:type="spellStart"/>
            <w:r w:rsidRPr="006E78D3">
              <w:rPr>
                <w:rFonts w:ascii="Times New Roman" w:hAnsi="Times New Roman" w:cs="Times New Roman"/>
                <w:color w:val="000000"/>
              </w:rPr>
              <w:t>PCI-Express</w:t>
            </w:r>
            <w:proofErr w:type="spellEnd"/>
            <w:r w:rsidRPr="006E78D3">
              <w:rPr>
                <w:rFonts w:ascii="Times New Roman" w:hAnsi="Times New Roman" w:cs="Times New Roman"/>
                <w:color w:val="000000"/>
              </w:rPr>
              <w:t xml:space="preserve"> x1, 1 x </w:t>
            </w:r>
            <w:proofErr w:type="spellStart"/>
            <w:r w:rsidRPr="006E78D3">
              <w:rPr>
                <w:rFonts w:ascii="Times New Roman" w:hAnsi="Times New Roman" w:cs="Times New Roman"/>
                <w:color w:val="000000"/>
              </w:rPr>
              <w:t>PCI-Express</w:t>
            </w:r>
            <w:proofErr w:type="spellEnd"/>
            <w:r w:rsidRPr="006E78D3">
              <w:rPr>
                <w:rFonts w:ascii="Times New Roman" w:hAnsi="Times New Roman" w:cs="Times New Roman"/>
                <w:color w:val="000000"/>
              </w:rPr>
              <w:t xml:space="preserve"> x16</w:t>
            </w:r>
          </w:p>
        </w:tc>
        <w:tc>
          <w:tcPr>
            <w:tcW w:w="3543" w:type="dxa"/>
            <w:vAlign w:val="bottom"/>
          </w:tcPr>
          <w:p w:rsidR="00611A0F" w:rsidRPr="00D90A54" w:rsidRDefault="00611A0F" w:rsidP="004C1C97">
            <w:pPr>
              <w:rPr>
                <w:color w:val="000000"/>
                <w:sz w:val="20"/>
                <w:szCs w:val="20"/>
              </w:rPr>
            </w:pPr>
            <w:r w:rsidRPr="00D90A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1A0F" w:rsidRPr="0081271E" w:rsidTr="006E78D3">
        <w:tc>
          <w:tcPr>
            <w:tcW w:w="516" w:type="dxa"/>
            <w:vAlign w:val="center"/>
          </w:tcPr>
          <w:p w:rsidR="00611A0F" w:rsidRDefault="00611A0F" w:rsidP="006E78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46" w:type="dxa"/>
            <w:vAlign w:val="center"/>
          </w:tcPr>
          <w:p w:rsidR="00611A0F" w:rsidRPr="006E78D3" w:rsidRDefault="00611A0F" w:rsidP="006E78D3">
            <w:pPr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>Dysk twardy</w:t>
            </w:r>
          </w:p>
        </w:tc>
        <w:tc>
          <w:tcPr>
            <w:tcW w:w="3475" w:type="dxa"/>
            <w:vAlign w:val="bottom"/>
          </w:tcPr>
          <w:p w:rsidR="00611A0F" w:rsidRPr="006E78D3" w:rsidRDefault="00611A0F" w:rsidP="004C1C97">
            <w:pPr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>min. 500GB</w:t>
            </w:r>
          </w:p>
        </w:tc>
        <w:tc>
          <w:tcPr>
            <w:tcW w:w="3543" w:type="dxa"/>
            <w:vAlign w:val="bottom"/>
          </w:tcPr>
          <w:p w:rsidR="00611A0F" w:rsidRPr="00D90A54" w:rsidRDefault="00611A0F" w:rsidP="004C1C97">
            <w:pPr>
              <w:rPr>
                <w:color w:val="000000"/>
                <w:sz w:val="20"/>
                <w:szCs w:val="20"/>
              </w:rPr>
            </w:pPr>
            <w:r w:rsidRPr="00D90A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1A0F" w:rsidRPr="0081271E" w:rsidTr="006E78D3">
        <w:tc>
          <w:tcPr>
            <w:tcW w:w="516" w:type="dxa"/>
            <w:vAlign w:val="center"/>
          </w:tcPr>
          <w:p w:rsidR="00611A0F" w:rsidRDefault="00611A0F" w:rsidP="006E78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46" w:type="dxa"/>
            <w:vAlign w:val="center"/>
          </w:tcPr>
          <w:p w:rsidR="00611A0F" w:rsidRPr="006E78D3" w:rsidRDefault="00611A0F" w:rsidP="006E78D3">
            <w:pPr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>Obudowa</w:t>
            </w:r>
          </w:p>
        </w:tc>
        <w:tc>
          <w:tcPr>
            <w:tcW w:w="3475" w:type="dxa"/>
            <w:vAlign w:val="bottom"/>
          </w:tcPr>
          <w:p w:rsidR="00611A0F" w:rsidRPr="006E78D3" w:rsidRDefault="00611A0F" w:rsidP="004C1C97">
            <w:pPr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>metalowa stojąca, nie wyższa niż 450mm</w:t>
            </w:r>
          </w:p>
        </w:tc>
        <w:tc>
          <w:tcPr>
            <w:tcW w:w="3543" w:type="dxa"/>
            <w:vAlign w:val="bottom"/>
          </w:tcPr>
          <w:p w:rsidR="00611A0F" w:rsidRPr="00D90A54" w:rsidRDefault="00611A0F" w:rsidP="004C1C97">
            <w:pPr>
              <w:rPr>
                <w:color w:val="000000"/>
                <w:sz w:val="20"/>
                <w:szCs w:val="20"/>
              </w:rPr>
            </w:pPr>
          </w:p>
        </w:tc>
      </w:tr>
      <w:tr w:rsidR="00611A0F" w:rsidRPr="0081271E" w:rsidTr="006E78D3">
        <w:tc>
          <w:tcPr>
            <w:tcW w:w="516" w:type="dxa"/>
            <w:vAlign w:val="center"/>
          </w:tcPr>
          <w:p w:rsidR="00611A0F" w:rsidRDefault="00611A0F" w:rsidP="006E78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46" w:type="dxa"/>
            <w:vAlign w:val="center"/>
          </w:tcPr>
          <w:p w:rsidR="00611A0F" w:rsidRPr="006E78D3" w:rsidRDefault="00611A0F" w:rsidP="006E78D3">
            <w:pPr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>Karta graficzna</w:t>
            </w:r>
          </w:p>
        </w:tc>
        <w:tc>
          <w:tcPr>
            <w:tcW w:w="3475" w:type="dxa"/>
            <w:vAlign w:val="bottom"/>
          </w:tcPr>
          <w:p w:rsidR="00611A0F" w:rsidRPr="006E78D3" w:rsidRDefault="00DB1033" w:rsidP="004C1C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="002A2BE8">
              <w:rPr>
                <w:rFonts w:ascii="Times New Roman" w:hAnsi="Times New Roman" w:cs="Times New Roman"/>
                <w:color w:val="000000" w:themeColor="text1"/>
              </w:rPr>
              <w:t>iezintegrowana</w:t>
            </w:r>
            <w:r w:rsidR="00611A0F" w:rsidRPr="006E78D3">
              <w:rPr>
                <w:rFonts w:ascii="Times New Roman" w:hAnsi="Times New Roman" w:cs="Times New Roman"/>
                <w:color w:val="000000" w:themeColor="text1"/>
              </w:rPr>
              <w:t xml:space="preserve"> karta graficzna zgodna z DIRECTX 11 osiągająca wartości „PassMark-G3D Mark” min. 6441 pkt. w testach kart graficznych opublikowanych przez niezależną firmę </w:t>
            </w:r>
            <w:proofErr w:type="spellStart"/>
            <w:r w:rsidR="00611A0F" w:rsidRPr="006E78D3">
              <w:rPr>
                <w:rFonts w:ascii="Times New Roman" w:hAnsi="Times New Roman" w:cs="Times New Roman"/>
                <w:color w:val="000000" w:themeColor="text1"/>
              </w:rPr>
              <w:t>PassMark</w:t>
            </w:r>
            <w:proofErr w:type="spellEnd"/>
            <w:r w:rsidR="00611A0F" w:rsidRPr="006E78D3">
              <w:rPr>
                <w:rFonts w:ascii="Times New Roman" w:hAnsi="Times New Roman" w:cs="Times New Roman"/>
                <w:color w:val="000000" w:themeColor="text1"/>
              </w:rPr>
              <w:t xml:space="preserve"> Software na stronie: </w:t>
            </w:r>
          </w:p>
          <w:p w:rsidR="00611A0F" w:rsidRPr="006E78D3" w:rsidRDefault="00611A0F" w:rsidP="004C1C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8D3">
              <w:rPr>
                <w:rFonts w:ascii="Times New Roman" w:hAnsi="Times New Roman" w:cs="Times New Roman"/>
                <w:color w:val="000000" w:themeColor="text1"/>
              </w:rPr>
              <w:t>http://www.videocardbenchmark.net/</w:t>
            </w:r>
          </w:p>
        </w:tc>
        <w:tc>
          <w:tcPr>
            <w:tcW w:w="3543" w:type="dxa"/>
            <w:vAlign w:val="bottom"/>
          </w:tcPr>
          <w:p w:rsidR="00611A0F" w:rsidRPr="00D90A54" w:rsidRDefault="00611A0F" w:rsidP="004C1C97">
            <w:pPr>
              <w:rPr>
                <w:color w:val="000000"/>
                <w:sz w:val="20"/>
                <w:szCs w:val="20"/>
              </w:rPr>
            </w:pPr>
            <w:r w:rsidRPr="00D90A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1A0F" w:rsidRPr="0081271E" w:rsidTr="006E78D3">
        <w:tc>
          <w:tcPr>
            <w:tcW w:w="516" w:type="dxa"/>
            <w:vAlign w:val="center"/>
          </w:tcPr>
          <w:p w:rsidR="00611A0F" w:rsidRDefault="00611A0F" w:rsidP="006E78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46" w:type="dxa"/>
            <w:vAlign w:val="center"/>
          </w:tcPr>
          <w:p w:rsidR="00611A0F" w:rsidRPr="006E78D3" w:rsidRDefault="00611A0F" w:rsidP="006E78D3">
            <w:pPr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>Karta muzyczna</w:t>
            </w:r>
          </w:p>
        </w:tc>
        <w:tc>
          <w:tcPr>
            <w:tcW w:w="3475" w:type="dxa"/>
            <w:vAlign w:val="bottom"/>
          </w:tcPr>
          <w:p w:rsidR="00611A0F" w:rsidRPr="006E78D3" w:rsidRDefault="00611A0F" w:rsidP="004C1C97">
            <w:pPr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>zintegrowana</w:t>
            </w:r>
          </w:p>
        </w:tc>
        <w:tc>
          <w:tcPr>
            <w:tcW w:w="3543" w:type="dxa"/>
            <w:vAlign w:val="bottom"/>
          </w:tcPr>
          <w:p w:rsidR="00611A0F" w:rsidRPr="00D90A54" w:rsidRDefault="00611A0F" w:rsidP="004C1C97">
            <w:pPr>
              <w:rPr>
                <w:color w:val="000000"/>
                <w:sz w:val="20"/>
                <w:szCs w:val="20"/>
              </w:rPr>
            </w:pPr>
            <w:r w:rsidRPr="00D90A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1A0F" w:rsidRPr="000E17ED" w:rsidTr="006E78D3">
        <w:tc>
          <w:tcPr>
            <w:tcW w:w="516" w:type="dxa"/>
            <w:vAlign w:val="center"/>
          </w:tcPr>
          <w:p w:rsidR="00611A0F" w:rsidRDefault="00611A0F" w:rsidP="006E78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46" w:type="dxa"/>
            <w:vAlign w:val="center"/>
          </w:tcPr>
          <w:p w:rsidR="00611A0F" w:rsidRPr="006E78D3" w:rsidRDefault="00611A0F" w:rsidP="006E78D3">
            <w:pPr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>Karta sieciowa</w:t>
            </w:r>
          </w:p>
        </w:tc>
        <w:tc>
          <w:tcPr>
            <w:tcW w:w="3475" w:type="dxa"/>
            <w:vAlign w:val="bottom"/>
          </w:tcPr>
          <w:p w:rsidR="00611A0F" w:rsidRPr="006E78D3" w:rsidRDefault="00611A0F" w:rsidP="004C1C9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6E78D3">
              <w:rPr>
                <w:rFonts w:ascii="Times New Roman" w:hAnsi="Times New Roman" w:cs="Times New Roman"/>
                <w:color w:val="000000"/>
                <w:lang w:val="en-US"/>
              </w:rPr>
              <w:t>zintegrowana</w:t>
            </w:r>
            <w:proofErr w:type="spellEnd"/>
            <w:r w:rsidRPr="006E78D3">
              <w:rPr>
                <w:rFonts w:ascii="Times New Roman" w:hAnsi="Times New Roman" w:cs="Times New Roman"/>
                <w:color w:val="000000"/>
                <w:lang w:val="en-US"/>
              </w:rPr>
              <w:t>, 10/100/1000 Mb/s, Wake on LAN</w:t>
            </w:r>
          </w:p>
        </w:tc>
        <w:tc>
          <w:tcPr>
            <w:tcW w:w="3543" w:type="dxa"/>
            <w:vAlign w:val="bottom"/>
          </w:tcPr>
          <w:p w:rsidR="00611A0F" w:rsidRPr="00D90A54" w:rsidRDefault="00611A0F" w:rsidP="004C1C97">
            <w:pPr>
              <w:rPr>
                <w:color w:val="000000"/>
                <w:sz w:val="20"/>
                <w:szCs w:val="20"/>
                <w:lang w:val="en-US"/>
              </w:rPr>
            </w:pPr>
            <w:r w:rsidRPr="00D90A5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11A0F" w:rsidRPr="0081271E" w:rsidTr="006E78D3">
        <w:tc>
          <w:tcPr>
            <w:tcW w:w="516" w:type="dxa"/>
            <w:vAlign w:val="center"/>
          </w:tcPr>
          <w:p w:rsidR="00611A0F" w:rsidRDefault="00611A0F" w:rsidP="006E78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46" w:type="dxa"/>
            <w:vAlign w:val="center"/>
          </w:tcPr>
          <w:p w:rsidR="00611A0F" w:rsidRPr="00894102" w:rsidRDefault="00611A0F" w:rsidP="006E78D3">
            <w:pPr>
              <w:rPr>
                <w:rFonts w:ascii="Times New Roman" w:hAnsi="Times New Roman" w:cs="Times New Roman"/>
              </w:rPr>
            </w:pPr>
            <w:r w:rsidRPr="00894102">
              <w:rPr>
                <w:rFonts w:ascii="Times New Roman" w:hAnsi="Times New Roman" w:cs="Times New Roman"/>
              </w:rPr>
              <w:t>Czytnik kart pamięci</w:t>
            </w:r>
          </w:p>
        </w:tc>
        <w:tc>
          <w:tcPr>
            <w:tcW w:w="3475" w:type="dxa"/>
            <w:vAlign w:val="bottom"/>
          </w:tcPr>
          <w:p w:rsidR="00611A0F" w:rsidRPr="00894102" w:rsidRDefault="00611A0F" w:rsidP="004C1C97">
            <w:pPr>
              <w:rPr>
                <w:rFonts w:ascii="Times New Roman" w:hAnsi="Times New Roman" w:cs="Times New Roman"/>
              </w:rPr>
            </w:pPr>
            <w:r w:rsidRPr="00894102">
              <w:rPr>
                <w:rFonts w:ascii="Times New Roman" w:hAnsi="Times New Roman" w:cs="Times New Roman"/>
              </w:rPr>
              <w:t>nie dopuszczalny w zestawie</w:t>
            </w:r>
          </w:p>
        </w:tc>
        <w:tc>
          <w:tcPr>
            <w:tcW w:w="3543" w:type="dxa"/>
            <w:vAlign w:val="bottom"/>
          </w:tcPr>
          <w:p w:rsidR="00611A0F" w:rsidRPr="00D90A54" w:rsidRDefault="00611A0F" w:rsidP="004C1C97">
            <w:pPr>
              <w:rPr>
                <w:color w:val="000000"/>
                <w:sz w:val="20"/>
                <w:szCs w:val="20"/>
              </w:rPr>
            </w:pPr>
            <w:r w:rsidRPr="00D90A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1A0F" w:rsidRPr="0081271E" w:rsidTr="006E78D3">
        <w:tc>
          <w:tcPr>
            <w:tcW w:w="516" w:type="dxa"/>
            <w:vAlign w:val="center"/>
          </w:tcPr>
          <w:p w:rsidR="00611A0F" w:rsidRDefault="00611A0F" w:rsidP="006E78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46" w:type="dxa"/>
            <w:vAlign w:val="center"/>
          </w:tcPr>
          <w:p w:rsidR="00611A0F" w:rsidRPr="00894102" w:rsidRDefault="00611A0F" w:rsidP="006E78D3">
            <w:pPr>
              <w:rPr>
                <w:rFonts w:ascii="Times New Roman" w:hAnsi="Times New Roman" w:cs="Times New Roman"/>
              </w:rPr>
            </w:pPr>
            <w:r w:rsidRPr="00894102">
              <w:rPr>
                <w:rFonts w:ascii="Times New Roman" w:hAnsi="Times New Roman" w:cs="Times New Roman"/>
              </w:rPr>
              <w:t xml:space="preserve">Napęd </w:t>
            </w:r>
            <w:proofErr w:type="spellStart"/>
            <w:r w:rsidRPr="00894102">
              <w:rPr>
                <w:rFonts w:ascii="Times New Roman" w:hAnsi="Times New Roman" w:cs="Times New Roman"/>
              </w:rPr>
              <w:t>fdd</w:t>
            </w:r>
            <w:proofErr w:type="spellEnd"/>
          </w:p>
        </w:tc>
        <w:tc>
          <w:tcPr>
            <w:tcW w:w="3475" w:type="dxa"/>
            <w:vAlign w:val="bottom"/>
          </w:tcPr>
          <w:p w:rsidR="00611A0F" w:rsidRPr="00894102" w:rsidRDefault="00611A0F" w:rsidP="004C1C97">
            <w:pPr>
              <w:rPr>
                <w:rFonts w:ascii="Times New Roman" w:hAnsi="Times New Roman" w:cs="Times New Roman"/>
              </w:rPr>
            </w:pPr>
            <w:r w:rsidRPr="00894102">
              <w:rPr>
                <w:rFonts w:ascii="Times New Roman" w:hAnsi="Times New Roman" w:cs="Times New Roman"/>
              </w:rPr>
              <w:t>nie dopuszczalny w zestawie</w:t>
            </w:r>
          </w:p>
        </w:tc>
        <w:tc>
          <w:tcPr>
            <w:tcW w:w="3543" w:type="dxa"/>
            <w:vAlign w:val="bottom"/>
          </w:tcPr>
          <w:p w:rsidR="00611A0F" w:rsidRPr="00D90A54" w:rsidRDefault="00611A0F" w:rsidP="004C1C97">
            <w:pPr>
              <w:rPr>
                <w:color w:val="000000"/>
                <w:sz w:val="20"/>
                <w:szCs w:val="20"/>
              </w:rPr>
            </w:pPr>
            <w:r w:rsidRPr="00D90A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1A0F" w:rsidRPr="0081271E" w:rsidTr="006E78D3">
        <w:tc>
          <w:tcPr>
            <w:tcW w:w="516" w:type="dxa"/>
            <w:vAlign w:val="center"/>
          </w:tcPr>
          <w:p w:rsidR="00611A0F" w:rsidRPr="006E78D3" w:rsidRDefault="00611A0F" w:rsidP="006E78D3">
            <w:pPr>
              <w:pStyle w:val="Default"/>
              <w:rPr>
                <w:sz w:val="22"/>
                <w:szCs w:val="22"/>
              </w:rPr>
            </w:pPr>
            <w:r w:rsidRPr="006E78D3">
              <w:rPr>
                <w:sz w:val="22"/>
                <w:szCs w:val="22"/>
              </w:rPr>
              <w:t>12</w:t>
            </w:r>
          </w:p>
        </w:tc>
        <w:tc>
          <w:tcPr>
            <w:tcW w:w="1646" w:type="dxa"/>
            <w:vAlign w:val="center"/>
          </w:tcPr>
          <w:p w:rsidR="00611A0F" w:rsidRPr="006E78D3" w:rsidRDefault="00611A0F" w:rsidP="006E78D3">
            <w:pPr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>Napęd optyczny</w:t>
            </w:r>
          </w:p>
        </w:tc>
        <w:tc>
          <w:tcPr>
            <w:tcW w:w="3475" w:type="dxa"/>
            <w:vAlign w:val="bottom"/>
          </w:tcPr>
          <w:p w:rsidR="00611A0F" w:rsidRPr="006E78D3" w:rsidRDefault="00611A0F" w:rsidP="004C1C97">
            <w:pPr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 xml:space="preserve">umożliwiający odczyt i zapis płyt w standardach </w:t>
            </w:r>
            <w:proofErr w:type="spellStart"/>
            <w:r w:rsidRPr="006E78D3">
              <w:rPr>
                <w:rFonts w:ascii="Times New Roman" w:hAnsi="Times New Roman" w:cs="Times New Roman"/>
                <w:color w:val="000000"/>
              </w:rPr>
              <w:t>CD,DVD</w:t>
            </w:r>
            <w:proofErr w:type="spellEnd"/>
          </w:p>
        </w:tc>
        <w:tc>
          <w:tcPr>
            <w:tcW w:w="3543" w:type="dxa"/>
            <w:vAlign w:val="bottom"/>
          </w:tcPr>
          <w:p w:rsidR="00611A0F" w:rsidRPr="00D90A54" w:rsidRDefault="00611A0F" w:rsidP="004C1C97">
            <w:pPr>
              <w:rPr>
                <w:color w:val="000000"/>
                <w:sz w:val="20"/>
                <w:szCs w:val="20"/>
              </w:rPr>
            </w:pPr>
            <w:r w:rsidRPr="00D90A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1A0F" w:rsidRPr="0081271E" w:rsidTr="006E78D3">
        <w:tc>
          <w:tcPr>
            <w:tcW w:w="516" w:type="dxa"/>
            <w:vAlign w:val="center"/>
          </w:tcPr>
          <w:p w:rsidR="00611A0F" w:rsidRPr="006E78D3" w:rsidRDefault="00611A0F" w:rsidP="006E78D3">
            <w:pPr>
              <w:pStyle w:val="Default"/>
              <w:rPr>
                <w:sz w:val="22"/>
                <w:szCs w:val="22"/>
              </w:rPr>
            </w:pPr>
            <w:r w:rsidRPr="006E78D3">
              <w:rPr>
                <w:sz w:val="22"/>
                <w:szCs w:val="22"/>
              </w:rPr>
              <w:t>13</w:t>
            </w:r>
          </w:p>
        </w:tc>
        <w:tc>
          <w:tcPr>
            <w:tcW w:w="1646" w:type="dxa"/>
            <w:vAlign w:val="center"/>
          </w:tcPr>
          <w:p w:rsidR="00611A0F" w:rsidRPr="006E78D3" w:rsidRDefault="00611A0F" w:rsidP="006E78D3">
            <w:pPr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 xml:space="preserve">Zintegrowane złącza </w:t>
            </w:r>
            <w:r w:rsidRPr="006E78D3">
              <w:rPr>
                <w:rFonts w:ascii="Times New Roman" w:hAnsi="Times New Roman" w:cs="Times New Roman"/>
                <w:color w:val="000000"/>
              </w:rPr>
              <w:lastRenderedPageBreak/>
              <w:t>wyprowadzone na</w:t>
            </w:r>
            <w:r w:rsidR="002950D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8D3">
              <w:rPr>
                <w:rFonts w:ascii="Times New Roman" w:hAnsi="Times New Roman" w:cs="Times New Roman"/>
                <w:color w:val="000000"/>
              </w:rPr>
              <w:t>zewnątrz obudowy</w:t>
            </w:r>
          </w:p>
        </w:tc>
        <w:tc>
          <w:tcPr>
            <w:tcW w:w="3475" w:type="dxa"/>
            <w:vAlign w:val="bottom"/>
          </w:tcPr>
          <w:p w:rsidR="006E78D3" w:rsidRPr="003C0DBE" w:rsidRDefault="00611A0F" w:rsidP="002950DE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C0DBE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 xml:space="preserve">min. 8 x USB (min. 4x USB 2.0 </w:t>
            </w:r>
            <w:proofErr w:type="spellStart"/>
            <w:r w:rsidRPr="003C0DBE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3C0DBE">
              <w:rPr>
                <w:rFonts w:ascii="Times New Roman" w:hAnsi="Times New Roman" w:cs="Times New Roman"/>
                <w:color w:val="000000"/>
                <w:lang w:val="en-US"/>
              </w:rPr>
              <w:t xml:space="preserve"> min. 4x USB 3.0)</w:t>
            </w:r>
          </w:p>
          <w:p w:rsidR="006E78D3" w:rsidRPr="006E78D3" w:rsidRDefault="00611A0F" w:rsidP="002950DE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lastRenderedPageBreak/>
              <w:t>1 x Serial</w:t>
            </w:r>
          </w:p>
          <w:p w:rsidR="006E78D3" w:rsidRPr="006E78D3" w:rsidRDefault="00611A0F" w:rsidP="002950DE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>1 x RJ45</w:t>
            </w:r>
          </w:p>
          <w:p w:rsidR="006E78D3" w:rsidRPr="006E78D3" w:rsidRDefault="00611A0F" w:rsidP="002950DE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>1 x wyjście audio</w:t>
            </w:r>
          </w:p>
          <w:p w:rsidR="006E78D3" w:rsidRPr="006E78D3" w:rsidRDefault="00611A0F" w:rsidP="002950DE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>1 x wejście mikrofonowe</w:t>
            </w:r>
          </w:p>
          <w:p w:rsidR="00611A0F" w:rsidRPr="006E78D3" w:rsidRDefault="00611A0F" w:rsidP="002950DE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>1 x wejście audio</w:t>
            </w:r>
          </w:p>
          <w:p w:rsidR="00611A0F" w:rsidRPr="006E78D3" w:rsidRDefault="00611A0F" w:rsidP="002950DE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>1 x HDMI</w:t>
            </w:r>
          </w:p>
          <w:p w:rsidR="00611A0F" w:rsidRPr="006E78D3" w:rsidRDefault="00611A0F" w:rsidP="002950DE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 xml:space="preserve">1 x </w:t>
            </w:r>
            <w:proofErr w:type="spellStart"/>
            <w:r w:rsidRPr="006E78D3">
              <w:rPr>
                <w:rFonts w:ascii="Times New Roman" w:hAnsi="Times New Roman" w:cs="Times New Roman"/>
                <w:color w:val="000000"/>
              </w:rPr>
              <w:t>D-SUB</w:t>
            </w:r>
            <w:proofErr w:type="spellEnd"/>
          </w:p>
          <w:p w:rsidR="00611A0F" w:rsidRPr="006E78D3" w:rsidRDefault="00611A0F" w:rsidP="002950DE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>(nie dopuszcza się stosowania konwerterów lub rozgałęziaczy w celu uzyskania wymaganej ilości złącz)</w:t>
            </w:r>
          </w:p>
        </w:tc>
        <w:tc>
          <w:tcPr>
            <w:tcW w:w="3543" w:type="dxa"/>
            <w:vAlign w:val="bottom"/>
          </w:tcPr>
          <w:p w:rsidR="00611A0F" w:rsidRPr="00D90A54" w:rsidRDefault="00611A0F" w:rsidP="004C1C97">
            <w:pPr>
              <w:rPr>
                <w:color w:val="000000"/>
                <w:sz w:val="20"/>
                <w:szCs w:val="20"/>
              </w:rPr>
            </w:pPr>
            <w:r w:rsidRPr="00D90A5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611A0F" w:rsidRPr="0081271E" w:rsidTr="006E78D3">
        <w:tc>
          <w:tcPr>
            <w:tcW w:w="516" w:type="dxa"/>
            <w:vAlign w:val="center"/>
          </w:tcPr>
          <w:p w:rsidR="00611A0F" w:rsidRPr="006E78D3" w:rsidRDefault="00611A0F" w:rsidP="006E78D3">
            <w:pPr>
              <w:pStyle w:val="Default"/>
              <w:rPr>
                <w:sz w:val="22"/>
                <w:szCs w:val="22"/>
              </w:rPr>
            </w:pPr>
            <w:r w:rsidRPr="006E78D3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646" w:type="dxa"/>
            <w:vAlign w:val="center"/>
          </w:tcPr>
          <w:p w:rsidR="00611A0F" w:rsidRPr="006E78D3" w:rsidRDefault="00611A0F" w:rsidP="006E78D3">
            <w:pPr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>Klawiatura</w:t>
            </w:r>
          </w:p>
        </w:tc>
        <w:tc>
          <w:tcPr>
            <w:tcW w:w="3475" w:type="dxa"/>
            <w:vAlign w:val="bottom"/>
          </w:tcPr>
          <w:p w:rsidR="005C0C90" w:rsidRDefault="00611A0F" w:rsidP="005C0C90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 xml:space="preserve">przewodowa typu </w:t>
            </w:r>
            <w:proofErr w:type="spellStart"/>
            <w:r w:rsidRPr="006E78D3">
              <w:rPr>
                <w:rFonts w:ascii="Times New Roman" w:hAnsi="Times New Roman" w:cs="Times New Roman"/>
                <w:color w:val="000000"/>
              </w:rPr>
              <w:t>qwerty</w:t>
            </w:r>
            <w:proofErr w:type="spellEnd"/>
            <w:r w:rsidRPr="006E78D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5C0C90" w:rsidRDefault="00611A0F" w:rsidP="005C0C90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 xml:space="preserve"> wbudowany blok numeryczny,</w:t>
            </w:r>
          </w:p>
          <w:p w:rsidR="00611A0F" w:rsidRPr="006E78D3" w:rsidRDefault="00611A0F" w:rsidP="005C0C90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 xml:space="preserve"> podłączana przez port USB</w:t>
            </w:r>
          </w:p>
        </w:tc>
        <w:tc>
          <w:tcPr>
            <w:tcW w:w="3543" w:type="dxa"/>
            <w:vAlign w:val="bottom"/>
          </w:tcPr>
          <w:p w:rsidR="00611A0F" w:rsidRPr="00D90A54" w:rsidRDefault="00611A0F" w:rsidP="004C1C97">
            <w:pPr>
              <w:rPr>
                <w:color w:val="000000"/>
                <w:sz w:val="20"/>
                <w:szCs w:val="20"/>
              </w:rPr>
            </w:pPr>
            <w:r w:rsidRPr="00D90A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1A0F" w:rsidRPr="0081271E" w:rsidTr="006E78D3">
        <w:tc>
          <w:tcPr>
            <w:tcW w:w="516" w:type="dxa"/>
            <w:vAlign w:val="center"/>
          </w:tcPr>
          <w:p w:rsidR="00611A0F" w:rsidRPr="006E78D3" w:rsidRDefault="00611A0F" w:rsidP="006E78D3">
            <w:pPr>
              <w:pStyle w:val="Default"/>
              <w:rPr>
                <w:sz w:val="22"/>
                <w:szCs w:val="22"/>
              </w:rPr>
            </w:pPr>
            <w:r w:rsidRPr="006E78D3">
              <w:rPr>
                <w:sz w:val="22"/>
                <w:szCs w:val="22"/>
              </w:rPr>
              <w:t>15</w:t>
            </w:r>
          </w:p>
        </w:tc>
        <w:tc>
          <w:tcPr>
            <w:tcW w:w="1646" w:type="dxa"/>
            <w:vAlign w:val="center"/>
          </w:tcPr>
          <w:p w:rsidR="00611A0F" w:rsidRPr="006E78D3" w:rsidRDefault="00611A0F" w:rsidP="006E78D3">
            <w:pPr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>Mysz</w:t>
            </w:r>
          </w:p>
        </w:tc>
        <w:tc>
          <w:tcPr>
            <w:tcW w:w="3475" w:type="dxa"/>
            <w:vAlign w:val="bottom"/>
          </w:tcPr>
          <w:p w:rsidR="00FF7657" w:rsidRDefault="00611A0F" w:rsidP="00FF7657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 xml:space="preserve">przewodowa, </w:t>
            </w:r>
          </w:p>
          <w:p w:rsidR="00FF7657" w:rsidRDefault="00611A0F" w:rsidP="00FF7657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 xml:space="preserve">optyczna lub laserowa, </w:t>
            </w:r>
          </w:p>
          <w:p w:rsidR="00FF7657" w:rsidRDefault="00611A0F" w:rsidP="00FF7657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>dwu przyciskowa z rolką,</w:t>
            </w:r>
          </w:p>
          <w:p w:rsidR="00611A0F" w:rsidRPr="006E78D3" w:rsidRDefault="00611A0F" w:rsidP="00FF7657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>podłączana do portu USB</w:t>
            </w:r>
          </w:p>
        </w:tc>
        <w:tc>
          <w:tcPr>
            <w:tcW w:w="3543" w:type="dxa"/>
            <w:vAlign w:val="bottom"/>
          </w:tcPr>
          <w:p w:rsidR="00611A0F" w:rsidRPr="00D90A54" w:rsidRDefault="00611A0F" w:rsidP="004C1C97">
            <w:pPr>
              <w:rPr>
                <w:color w:val="000000"/>
                <w:sz w:val="20"/>
                <w:szCs w:val="20"/>
              </w:rPr>
            </w:pPr>
            <w:r w:rsidRPr="00D90A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1A0F" w:rsidRPr="0081271E" w:rsidTr="006E78D3">
        <w:tc>
          <w:tcPr>
            <w:tcW w:w="516" w:type="dxa"/>
            <w:vAlign w:val="center"/>
          </w:tcPr>
          <w:p w:rsidR="00611A0F" w:rsidRPr="006E78D3" w:rsidRDefault="00611A0F" w:rsidP="006E78D3">
            <w:pPr>
              <w:pStyle w:val="Default"/>
              <w:rPr>
                <w:sz w:val="22"/>
                <w:szCs w:val="22"/>
              </w:rPr>
            </w:pPr>
            <w:r w:rsidRPr="006E78D3">
              <w:rPr>
                <w:sz w:val="22"/>
                <w:szCs w:val="22"/>
              </w:rPr>
              <w:t>16</w:t>
            </w:r>
          </w:p>
        </w:tc>
        <w:tc>
          <w:tcPr>
            <w:tcW w:w="1646" w:type="dxa"/>
            <w:vAlign w:val="center"/>
          </w:tcPr>
          <w:p w:rsidR="00611A0F" w:rsidRPr="006E78D3" w:rsidRDefault="00611A0F" w:rsidP="006E78D3">
            <w:pPr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>Okablowanie</w:t>
            </w:r>
          </w:p>
        </w:tc>
        <w:tc>
          <w:tcPr>
            <w:tcW w:w="3475" w:type="dxa"/>
            <w:vAlign w:val="bottom"/>
          </w:tcPr>
          <w:p w:rsidR="00655B80" w:rsidRDefault="00655B80" w:rsidP="00655B80">
            <w:pPr>
              <w:rPr>
                <w:rFonts w:ascii="Times New Roman" w:hAnsi="Times New Roman" w:cs="Times New Roman"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t>Komplet okablowania, w tym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655B80" w:rsidRPr="006634CE" w:rsidRDefault="00655B80" w:rsidP="00655B8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634CE">
              <w:rPr>
                <w:rFonts w:ascii="Times New Roman" w:hAnsi="Times New Roman" w:cs="Times New Roman"/>
                <w:color w:val="000000"/>
              </w:rPr>
              <w:t xml:space="preserve">kabel zasilający-1szt. dł. min. 1,5m, </w:t>
            </w:r>
          </w:p>
          <w:p w:rsidR="00655B80" w:rsidRPr="006634CE" w:rsidRDefault="00655B80" w:rsidP="00655B8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634CE">
              <w:rPr>
                <w:rFonts w:ascii="Times New Roman" w:hAnsi="Times New Roman" w:cs="Times New Roman"/>
                <w:color w:val="000000"/>
              </w:rPr>
              <w:t>kabel video-1 szt. analogowy,</w:t>
            </w:r>
          </w:p>
          <w:p w:rsidR="00611A0F" w:rsidRPr="006E78D3" w:rsidRDefault="00655B80" w:rsidP="000F6C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634CE">
              <w:rPr>
                <w:rFonts w:ascii="Times New Roman" w:hAnsi="Times New Roman" w:cs="Times New Roman"/>
                <w:color w:val="000000"/>
              </w:rPr>
              <w:t xml:space="preserve">kabel </w:t>
            </w:r>
            <w:r w:rsidR="000F6CA8">
              <w:rPr>
                <w:rFonts w:ascii="Times New Roman" w:hAnsi="Times New Roman" w:cs="Times New Roman"/>
                <w:color w:val="000000"/>
              </w:rPr>
              <w:t>video</w:t>
            </w:r>
            <w:r w:rsidRPr="006634CE">
              <w:rPr>
                <w:rFonts w:ascii="Times New Roman" w:hAnsi="Times New Roman" w:cs="Times New Roman"/>
                <w:color w:val="000000"/>
              </w:rPr>
              <w:t xml:space="preserve">-1 szt. cyfrowy Okablowanie powinno </w:t>
            </w:r>
            <w:r>
              <w:rPr>
                <w:rFonts w:ascii="Times New Roman" w:hAnsi="Times New Roman" w:cs="Times New Roman"/>
                <w:color w:val="000000"/>
              </w:rPr>
              <w:t>umożliwiać</w:t>
            </w:r>
            <w:r w:rsidRPr="006634CE">
              <w:rPr>
                <w:rFonts w:ascii="Times New Roman" w:hAnsi="Times New Roman" w:cs="Times New Roman"/>
                <w:color w:val="000000"/>
              </w:rPr>
              <w:t xml:space="preserve"> podłączenie oferowanego monitora w zakresie audio i video</w:t>
            </w:r>
          </w:p>
        </w:tc>
        <w:tc>
          <w:tcPr>
            <w:tcW w:w="3543" w:type="dxa"/>
            <w:vAlign w:val="bottom"/>
          </w:tcPr>
          <w:p w:rsidR="00611A0F" w:rsidRPr="00D90A54" w:rsidRDefault="00611A0F" w:rsidP="004C1C97">
            <w:pPr>
              <w:rPr>
                <w:color w:val="000000"/>
                <w:sz w:val="20"/>
                <w:szCs w:val="20"/>
              </w:rPr>
            </w:pPr>
            <w:r w:rsidRPr="00D90A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1A0F" w:rsidRPr="0081271E" w:rsidTr="006E78D3">
        <w:tc>
          <w:tcPr>
            <w:tcW w:w="516" w:type="dxa"/>
            <w:vAlign w:val="center"/>
          </w:tcPr>
          <w:p w:rsidR="00611A0F" w:rsidRPr="006E78D3" w:rsidRDefault="00611A0F" w:rsidP="006E78D3">
            <w:pPr>
              <w:pStyle w:val="Default"/>
              <w:rPr>
                <w:sz w:val="22"/>
                <w:szCs w:val="22"/>
              </w:rPr>
            </w:pPr>
            <w:r w:rsidRPr="006E78D3">
              <w:rPr>
                <w:sz w:val="22"/>
                <w:szCs w:val="22"/>
              </w:rPr>
              <w:t>17</w:t>
            </w:r>
          </w:p>
        </w:tc>
        <w:tc>
          <w:tcPr>
            <w:tcW w:w="1646" w:type="dxa"/>
            <w:vAlign w:val="center"/>
          </w:tcPr>
          <w:p w:rsidR="00611A0F" w:rsidRPr="006E78D3" w:rsidRDefault="00611A0F" w:rsidP="006E78D3">
            <w:pPr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>Zasilacz</w:t>
            </w:r>
          </w:p>
        </w:tc>
        <w:tc>
          <w:tcPr>
            <w:tcW w:w="3475" w:type="dxa"/>
            <w:vAlign w:val="bottom"/>
          </w:tcPr>
          <w:p w:rsidR="00611A0F" w:rsidRPr="006E78D3" w:rsidRDefault="00611A0F" w:rsidP="002279EE">
            <w:pPr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 xml:space="preserve">Zasilacz </w:t>
            </w:r>
            <w:r w:rsidR="002279EE">
              <w:rPr>
                <w:rFonts w:ascii="Times New Roman" w:hAnsi="Times New Roman" w:cs="Times New Roman"/>
                <w:color w:val="000000"/>
              </w:rPr>
              <w:t>z</w:t>
            </w:r>
            <w:r w:rsidRPr="006E78D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78D3">
              <w:rPr>
                <w:rFonts w:ascii="Times New Roman" w:hAnsi="Times New Roman" w:cs="Times New Roman"/>
                <w:color w:val="000000"/>
              </w:rPr>
              <w:t>Active</w:t>
            </w:r>
            <w:proofErr w:type="spellEnd"/>
            <w:r w:rsidRPr="006E78D3">
              <w:rPr>
                <w:rFonts w:ascii="Times New Roman" w:hAnsi="Times New Roman" w:cs="Times New Roman"/>
                <w:color w:val="000000"/>
              </w:rPr>
              <w:t xml:space="preserve"> PFC umożliwiający bezproblemową pracę komputera przy pełnym wyposażeniu w dodatkowe urządzenia podpięte poprzez porty i sloty rozszerzeń przy pełnym obciążeniu o sprawności min. 89%</w:t>
            </w:r>
          </w:p>
        </w:tc>
        <w:tc>
          <w:tcPr>
            <w:tcW w:w="3543" w:type="dxa"/>
            <w:vAlign w:val="bottom"/>
          </w:tcPr>
          <w:p w:rsidR="00611A0F" w:rsidRPr="00D90A54" w:rsidRDefault="00611A0F" w:rsidP="004C1C97">
            <w:pPr>
              <w:rPr>
                <w:color w:val="000000"/>
                <w:sz w:val="20"/>
                <w:szCs w:val="20"/>
              </w:rPr>
            </w:pPr>
            <w:r w:rsidRPr="00D90A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F79" w:rsidRPr="0081271E" w:rsidTr="006E78D3">
        <w:tc>
          <w:tcPr>
            <w:tcW w:w="516" w:type="dxa"/>
            <w:vAlign w:val="center"/>
          </w:tcPr>
          <w:p w:rsidR="00403F79" w:rsidRPr="006E78D3" w:rsidRDefault="00403F79" w:rsidP="006E78D3">
            <w:pPr>
              <w:pStyle w:val="Default"/>
              <w:rPr>
                <w:sz w:val="22"/>
                <w:szCs w:val="22"/>
              </w:rPr>
            </w:pPr>
            <w:r w:rsidRPr="006E78D3">
              <w:rPr>
                <w:sz w:val="22"/>
                <w:szCs w:val="22"/>
              </w:rPr>
              <w:t>18</w:t>
            </w:r>
          </w:p>
        </w:tc>
        <w:tc>
          <w:tcPr>
            <w:tcW w:w="1646" w:type="dxa"/>
            <w:vAlign w:val="center"/>
          </w:tcPr>
          <w:p w:rsidR="00403F79" w:rsidRPr="006E78D3" w:rsidRDefault="00403F79" w:rsidP="006E78D3">
            <w:pPr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>System operacyjny</w:t>
            </w:r>
            <w:r>
              <w:rPr>
                <w:rFonts w:ascii="Times New Roman" w:hAnsi="Times New Roman" w:cs="Times New Roman"/>
                <w:color w:val="000000"/>
              </w:rPr>
              <w:t xml:space="preserve"> wraz z licencją</w:t>
            </w:r>
          </w:p>
        </w:tc>
        <w:tc>
          <w:tcPr>
            <w:tcW w:w="3475" w:type="dxa"/>
            <w:vAlign w:val="bottom"/>
          </w:tcPr>
          <w:p w:rsidR="00403F79" w:rsidRPr="00C372AB" w:rsidRDefault="00403F79" w:rsidP="00C25B76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Preinstalowany </w:t>
            </w:r>
            <w:r w:rsidRPr="00C372AB">
              <w:rPr>
                <w:rFonts w:ascii="Times New Roman" w:hAnsi="Times New Roman" w:cs="Times New Roman"/>
                <w:lang w:val="en-US"/>
              </w:rPr>
              <w:t xml:space="preserve">Microsoft Windows 8.1 Professional 64-bit PL. </w:t>
            </w:r>
          </w:p>
          <w:p w:rsidR="00403F79" w:rsidRPr="00C372AB" w:rsidRDefault="00403F79" w:rsidP="00C25B76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</w:rPr>
            </w:pPr>
            <w:r w:rsidRPr="00C372AB">
              <w:rPr>
                <w:rFonts w:ascii="Times New Roman" w:hAnsi="Times New Roman" w:cs="Times New Roman"/>
              </w:rPr>
              <w:t>Licencja na system operacyjny bezterminowa.</w:t>
            </w:r>
          </w:p>
          <w:p w:rsidR="00403F79" w:rsidRPr="00C372AB" w:rsidRDefault="00403F79" w:rsidP="00C25B76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</w:rPr>
            </w:pPr>
            <w:r w:rsidRPr="00C372AB">
              <w:rPr>
                <w:rFonts w:ascii="Times New Roman" w:hAnsi="Times New Roman" w:cs="Times New Roman"/>
              </w:rPr>
              <w:t xml:space="preserve">Licencja na system operacyjny udzielona Zamawiającemu, nie może naruszać żadnych praw osób trzecich oraz nie mogą zachodzić jakiekolwiek podstawy do zgłoszenia przez osoby trzecie roszczeń do tych praw. </w:t>
            </w:r>
          </w:p>
          <w:p w:rsidR="00403F79" w:rsidRPr="00C372AB" w:rsidRDefault="00403F79" w:rsidP="00C25B76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</w:rPr>
            </w:pPr>
            <w:r w:rsidRPr="00C372AB">
              <w:rPr>
                <w:rFonts w:ascii="Times New Roman" w:hAnsi="Times New Roman" w:cs="Times New Roman"/>
                <w:b/>
              </w:rPr>
              <w:t>Wykonawca dostarczy Zamawiającemu licencję na system operacyjny w formie papierowej</w:t>
            </w:r>
          </w:p>
          <w:p w:rsidR="00403F79" w:rsidRPr="00C372AB" w:rsidRDefault="00403F79" w:rsidP="00C25B76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</w:rPr>
            </w:pPr>
            <w:r w:rsidRPr="00C372AB">
              <w:rPr>
                <w:rFonts w:ascii="Times New Roman" w:hAnsi="Times New Roman" w:cs="Times New Roman"/>
              </w:rPr>
              <w:t xml:space="preserve">Do każdego komputera musi być dołączona płyta odtworzeniowa lub inny nośnik danych z narzędziem odtwarzania stanu fabrycznego systemu operacyjnego i </w:t>
            </w:r>
            <w:r w:rsidRPr="00C372AB">
              <w:rPr>
                <w:rFonts w:ascii="Times New Roman" w:hAnsi="Times New Roman" w:cs="Times New Roman"/>
              </w:rPr>
              <w:lastRenderedPageBreak/>
              <w:t xml:space="preserve">oprogramowania (system </w:t>
            </w:r>
            <w:proofErr w:type="spellStart"/>
            <w:r w:rsidRPr="00C372AB">
              <w:rPr>
                <w:rFonts w:ascii="Times New Roman" w:hAnsi="Times New Roman" w:cs="Times New Roman"/>
              </w:rPr>
              <w:t>recovery</w:t>
            </w:r>
            <w:proofErr w:type="spellEnd"/>
            <w:r w:rsidRPr="00C372A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543" w:type="dxa"/>
          </w:tcPr>
          <w:p w:rsidR="00403F79" w:rsidRPr="006E78D3" w:rsidRDefault="00403F79" w:rsidP="004C1C97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1A0F" w:rsidRPr="0081271E" w:rsidTr="006E78D3">
        <w:tc>
          <w:tcPr>
            <w:tcW w:w="516" w:type="dxa"/>
            <w:vAlign w:val="center"/>
          </w:tcPr>
          <w:p w:rsidR="00611A0F" w:rsidRPr="006E78D3" w:rsidRDefault="00611A0F" w:rsidP="006E78D3">
            <w:pPr>
              <w:pStyle w:val="Default"/>
              <w:rPr>
                <w:sz w:val="22"/>
                <w:szCs w:val="22"/>
              </w:rPr>
            </w:pPr>
            <w:r w:rsidRPr="006E78D3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1646" w:type="dxa"/>
            <w:vAlign w:val="center"/>
          </w:tcPr>
          <w:p w:rsidR="00611A0F" w:rsidRPr="006E78D3" w:rsidRDefault="00611A0F" w:rsidP="006E78D3">
            <w:pPr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>Bezpieczeństwo</w:t>
            </w:r>
          </w:p>
        </w:tc>
        <w:tc>
          <w:tcPr>
            <w:tcW w:w="3475" w:type="dxa"/>
          </w:tcPr>
          <w:p w:rsidR="00611A0F" w:rsidRPr="003C0DBE" w:rsidRDefault="00611A0F" w:rsidP="00C45D71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C0DBE">
              <w:rPr>
                <w:rFonts w:ascii="Times New Roman" w:hAnsi="Times New Roman" w:cs="Times New Roman"/>
                <w:color w:val="000000"/>
                <w:lang w:val="en-US"/>
              </w:rPr>
              <w:t>moduł</w:t>
            </w:r>
            <w:proofErr w:type="spellEnd"/>
            <w:r w:rsidRPr="003C0DBE">
              <w:rPr>
                <w:rFonts w:ascii="Times New Roman" w:hAnsi="Times New Roman" w:cs="Times New Roman"/>
                <w:color w:val="000000"/>
                <w:lang w:val="en-US"/>
              </w:rPr>
              <w:t xml:space="preserve"> Trusted Platform Module (TPM) 1.2</w:t>
            </w:r>
          </w:p>
          <w:p w:rsidR="00611A0F" w:rsidRPr="006E78D3" w:rsidRDefault="00611A0F" w:rsidP="00C45D71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>ochrona konfiguracji komputera (w BIOS) za pomocą hasła</w:t>
            </w:r>
          </w:p>
        </w:tc>
        <w:tc>
          <w:tcPr>
            <w:tcW w:w="3543" w:type="dxa"/>
            <w:vAlign w:val="bottom"/>
          </w:tcPr>
          <w:p w:rsidR="00611A0F" w:rsidRPr="006E78D3" w:rsidRDefault="00611A0F" w:rsidP="004C1C97">
            <w:pPr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11A0F" w:rsidRPr="0081271E" w:rsidTr="00C775B0">
        <w:trPr>
          <w:trHeight w:val="420"/>
        </w:trPr>
        <w:tc>
          <w:tcPr>
            <w:tcW w:w="516" w:type="dxa"/>
            <w:vAlign w:val="center"/>
          </w:tcPr>
          <w:p w:rsidR="00611A0F" w:rsidRPr="006E78D3" w:rsidRDefault="00611A0F" w:rsidP="006E78D3">
            <w:pPr>
              <w:pStyle w:val="Default"/>
              <w:rPr>
                <w:sz w:val="22"/>
                <w:szCs w:val="22"/>
              </w:rPr>
            </w:pPr>
            <w:r w:rsidRPr="006E78D3">
              <w:rPr>
                <w:sz w:val="22"/>
                <w:szCs w:val="22"/>
              </w:rPr>
              <w:t>20</w:t>
            </w:r>
          </w:p>
        </w:tc>
        <w:tc>
          <w:tcPr>
            <w:tcW w:w="1646" w:type="dxa"/>
            <w:vAlign w:val="center"/>
          </w:tcPr>
          <w:p w:rsidR="00611A0F" w:rsidRPr="006E78D3" w:rsidRDefault="00611A0F" w:rsidP="006E78D3">
            <w:pPr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>Głośność</w:t>
            </w:r>
          </w:p>
        </w:tc>
        <w:tc>
          <w:tcPr>
            <w:tcW w:w="3475" w:type="dxa"/>
            <w:vAlign w:val="bottom"/>
          </w:tcPr>
          <w:p w:rsidR="00611A0F" w:rsidRPr="00B604FD" w:rsidRDefault="00611A0F" w:rsidP="003F239F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b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 xml:space="preserve">Maksymalnie 28 </w:t>
            </w:r>
            <w:proofErr w:type="spellStart"/>
            <w:r w:rsidRPr="006E78D3">
              <w:rPr>
                <w:rFonts w:ascii="Times New Roman" w:hAnsi="Times New Roman" w:cs="Times New Roman"/>
                <w:color w:val="000000"/>
              </w:rPr>
              <w:t>dB</w:t>
            </w:r>
            <w:proofErr w:type="spellEnd"/>
            <w:r w:rsidRPr="006E78D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3" w:type="dxa"/>
            <w:vAlign w:val="bottom"/>
          </w:tcPr>
          <w:p w:rsidR="00611A0F" w:rsidRPr="006E78D3" w:rsidRDefault="00611A0F" w:rsidP="004C1C97">
            <w:pPr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11A0F" w:rsidRPr="0081271E" w:rsidTr="006E78D3">
        <w:tc>
          <w:tcPr>
            <w:tcW w:w="516" w:type="dxa"/>
            <w:vAlign w:val="center"/>
          </w:tcPr>
          <w:p w:rsidR="00611A0F" w:rsidRPr="006E78D3" w:rsidRDefault="00611A0F" w:rsidP="006E78D3">
            <w:pPr>
              <w:pStyle w:val="Default"/>
              <w:rPr>
                <w:sz w:val="22"/>
                <w:szCs w:val="22"/>
              </w:rPr>
            </w:pPr>
            <w:r w:rsidRPr="006E78D3">
              <w:rPr>
                <w:sz w:val="22"/>
                <w:szCs w:val="22"/>
              </w:rPr>
              <w:t>21</w:t>
            </w:r>
          </w:p>
        </w:tc>
        <w:tc>
          <w:tcPr>
            <w:tcW w:w="1646" w:type="dxa"/>
            <w:vAlign w:val="center"/>
          </w:tcPr>
          <w:p w:rsidR="00611A0F" w:rsidRPr="006E78D3" w:rsidRDefault="00611A0F" w:rsidP="006E78D3">
            <w:pPr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>Monitor</w:t>
            </w:r>
          </w:p>
        </w:tc>
        <w:tc>
          <w:tcPr>
            <w:tcW w:w="3475" w:type="dxa"/>
          </w:tcPr>
          <w:p w:rsidR="00611A0F" w:rsidRPr="006E78D3" w:rsidRDefault="00611A0F" w:rsidP="006E78D3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>Ekran:</w:t>
            </w:r>
            <w:r w:rsidR="00453B2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8D3">
              <w:rPr>
                <w:rFonts w:ascii="Times New Roman" w:hAnsi="Times New Roman" w:cs="Times New Roman"/>
                <w:color w:val="000000"/>
              </w:rPr>
              <w:t>LCD;</w:t>
            </w:r>
            <w:r w:rsidRPr="006E78D3">
              <w:rPr>
                <w:rFonts w:ascii="Times New Roman" w:hAnsi="Times New Roman" w:cs="Times New Roman"/>
                <w:color w:val="000000"/>
              </w:rPr>
              <w:br/>
              <w:t xml:space="preserve">Typ podświetlenia: LED; </w:t>
            </w:r>
          </w:p>
          <w:p w:rsidR="00611A0F" w:rsidRPr="006E78D3" w:rsidRDefault="00611A0F" w:rsidP="006E78D3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>Przekątna matrycy: min. 23,8 ;</w:t>
            </w:r>
          </w:p>
          <w:p w:rsidR="00611A0F" w:rsidRPr="006E78D3" w:rsidRDefault="00611A0F" w:rsidP="006E78D3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>Rozdzielczość obrazu: min. 1920 x 1080 pikseli;</w:t>
            </w:r>
          </w:p>
          <w:p w:rsidR="00611A0F" w:rsidRPr="006E78D3" w:rsidRDefault="00611A0F" w:rsidP="006E78D3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 xml:space="preserve">Jasność: minimum 250 </w:t>
            </w:r>
            <w:proofErr w:type="spellStart"/>
            <w:r w:rsidRPr="006E78D3">
              <w:rPr>
                <w:rFonts w:ascii="Times New Roman" w:hAnsi="Times New Roman" w:cs="Times New Roman"/>
                <w:color w:val="000000"/>
              </w:rPr>
              <w:t>cd</w:t>
            </w:r>
            <w:proofErr w:type="spellEnd"/>
            <w:r w:rsidRPr="006E78D3">
              <w:rPr>
                <w:rFonts w:ascii="Times New Roman" w:hAnsi="Times New Roman" w:cs="Times New Roman"/>
                <w:color w:val="000000"/>
              </w:rPr>
              <w:t>/m2;</w:t>
            </w:r>
          </w:p>
          <w:p w:rsidR="00611A0F" w:rsidRPr="006E78D3" w:rsidRDefault="00611A0F" w:rsidP="006E78D3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 xml:space="preserve">Kontrast: min. 1000:1; </w:t>
            </w:r>
          </w:p>
          <w:p w:rsidR="00611A0F" w:rsidRPr="006E78D3" w:rsidRDefault="00611A0F" w:rsidP="006E78D3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>Głośniki: wbudowane, moc jednego głośnika min. 1 Wat;</w:t>
            </w:r>
          </w:p>
          <w:p w:rsidR="00611A0F" w:rsidRPr="006E78D3" w:rsidRDefault="00611A0F" w:rsidP="006E78D3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 xml:space="preserve">Czas reakcji matrycy: maks 5 </w:t>
            </w:r>
            <w:proofErr w:type="spellStart"/>
            <w:r w:rsidRPr="006E78D3">
              <w:rPr>
                <w:rFonts w:ascii="Times New Roman" w:hAnsi="Times New Roman" w:cs="Times New Roman"/>
                <w:color w:val="000000"/>
              </w:rPr>
              <w:t>ms</w:t>
            </w:r>
            <w:proofErr w:type="spellEnd"/>
            <w:r w:rsidRPr="006E78D3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11A0F" w:rsidRPr="006E78D3" w:rsidRDefault="00611A0F" w:rsidP="006E78D3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>Kąty widoczności: min. 170 stopni poziom/160 stopni pion ;</w:t>
            </w:r>
          </w:p>
          <w:p w:rsidR="00611A0F" w:rsidRPr="006E78D3" w:rsidRDefault="00611A0F" w:rsidP="006E78D3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 xml:space="preserve">Pobór mocy: </w:t>
            </w:r>
            <w:proofErr w:type="spellStart"/>
            <w:r w:rsidRPr="006E78D3">
              <w:rPr>
                <w:rFonts w:ascii="Times New Roman" w:hAnsi="Times New Roman" w:cs="Times New Roman"/>
                <w:color w:val="000000"/>
              </w:rPr>
              <w:t>max</w:t>
            </w:r>
            <w:proofErr w:type="spellEnd"/>
            <w:r w:rsidRPr="006E78D3">
              <w:rPr>
                <w:rFonts w:ascii="Times New Roman" w:hAnsi="Times New Roman" w:cs="Times New Roman"/>
                <w:color w:val="000000"/>
              </w:rPr>
              <w:t>. 24 Waty;</w:t>
            </w:r>
          </w:p>
          <w:p w:rsidR="00611A0F" w:rsidRPr="006E78D3" w:rsidRDefault="00611A0F" w:rsidP="006E78D3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>Regulacja położenia ekranu: możliwość regulacji wysokości i kąta pochylenia;</w:t>
            </w:r>
          </w:p>
          <w:p w:rsidR="00611A0F" w:rsidRPr="006E78D3" w:rsidRDefault="00611A0F" w:rsidP="006E78D3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>Obudowa: czarna lub w odcieniach szarości;</w:t>
            </w:r>
          </w:p>
          <w:p w:rsidR="00611A0F" w:rsidRPr="006E78D3" w:rsidRDefault="00611A0F" w:rsidP="006E78D3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 xml:space="preserve">Złącza: </w:t>
            </w:r>
            <w:proofErr w:type="spellStart"/>
            <w:r w:rsidRPr="006E78D3">
              <w:rPr>
                <w:rFonts w:ascii="Times New Roman" w:hAnsi="Times New Roman" w:cs="Times New Roman"/>
                <w:color w:val="000000"/>
              </w:rPr>
              <w:t>D-SUB</w:t>
            </w:r>
            <w:proofErr w:type="spellEnd"/>
            <w:r w:rsidRPr="006E78D3">
              <w:rPr>
                <w:rFonts w:ascii="Times New Roman" w:hAnsi="Times New Roman" w:cs="Times New Roman"/>
                <w:color w:val="000000"/>
              </w:rPr>
              <w:t xml:space="preserve">, HDMI lub </w:t>
            </w:r>
            <w:proofErr w:type="spellStart"/>
            <w:r w:rsidRPr="006E78D3">
              <w:rPr>
                <w:rFonts w:ascii="Times New Roman" w:hAnsi="Times New Roman" w:cs="Times New Roman"/>
                <w:color w:val="000000"/>
              </w:rPr>
              <w:t>Displayport</w:t>
            </w:r>
            <w:proofErr w:type="spellEnd"/>
            <w:r w:rsidRPr="006E78D3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611A0F" w:rsidRPr="006E78D3" w:rsidRDefault="00611A0F" w:rsidP="006E78D3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>Certyfikaty i standardy:  CE, TCO min. 5.0</w:t>
            </w:r>
          </w:p>
        </w:tc>
        <w:tc>
          <w:tcPr>
            <w:tcW w:w="3543" w:type="dxa"/>
            <w:vAlign w:val="bottom"/>
          </w:tcPr>
          <w:p w:rsidR="00611A0F" w:rsidRPr="006E78D3" w:rsidRDefault="00611A0F" w:rsidP="004C1C97">
            <w:pPr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E7AA7" w:rsidRPr="0081271E" w:rsidTr="006E78D3">
        <w:tc>
          <w:tcPr>
            <w:tcW w:w="516" w:type="dxa"/>
            <w:vAlign w:val="center"/>
          </w:tcPr>
          <w:p w:rsidR="00AE7AA7" w:rsidRPr="006E78D3" w:rsidRDefault="00AE7AA7" w:rsidP="006E78D3">
            <w:pPr>
              <w:pStyle w:val="Default"/>
              <w:rPr>
                <w:sz w:val="22"/>
                <w:szCs w:val="22"/>
              </w:rPr>
            </w:pPr>
            <w:r w:rsidRPr="006E78D3">
              <w:rPr>
                <w:sz w:val="22"/>
                <w:szCs w:val="22"/>
              </w:rPr>
              <w:t>22</w:t>
            </w:r>
          </w:p>
        </w:tc>
        <w:tc>
          <w:tcPr>
            <w:tcW w:w="1646" w:type="dxa"/>
            <w:vAlign w:val="center"/>
          </w:tcPr>
          <w:p w:rsidR="00AE7AA7" w:rsidRDefault="00AE7AA7" w:rsidP="009B3077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Certyfikaty i</w:t>
            </w:r>
            <w:r w:rsidRPr="00F47584">
              <w:rPr>
                <w:rFonts w:ascii="Times New Roman" w:hAnsi="Times New Roman" w:cs="Times New Roman"/>
                <w:color w:val="000000"/>
              </w:rPr>
              <w:br/>
              <w:t>standardy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E7AA7" w:rsidRPr="00F47584" w:rsidRDefault="00AE7AA7" w:rsidP="009B3077">
            <w:pPr>
              <w:rPr>
                <w:rFonts w:ascii="Times New Roman" w:hAnsi="Times New Roman" w:cs="Times New Roman"/>
                <w:color w:val="000000"/>
              </w:rPr>
            </w:pPr>
            <w:r w:rsidRPr="00AE7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języku polskim bądź w innym języku wraz z tłumaczeniem na język polski</w:t>
            </w:r>
          </w:p>
        </w:tc>
        <w:tc>
          <w:tcPr>
            <w:tcW w:w="3475" w:type="dxa"/>
            <w:vAlign w:val="bottom"/>
          </w:tcPr>
          <w:p w:rsidR="00AE7AA7" w:rsidRPr="007124ED" w:rsidRDefault="00AE7AA7" w:rsidP="001F310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124ED">
              <w:rPr>
                <w:rFonts w:ascii="Times New Roman" w:hAnsi="Times New Roman" w:cs="Times New Roman"/>
                <w:b/>
                <w:color w:val="000000"/>
              </w:rPr>
              <w:t xml:space="preserve">Dołączone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do oferty </w:t>
            </w:r>
            <w:r w:rsidRPr="007124ED">
              <w:rPr>
                <w:rFonts w:ascii="Times New Roman" w:hAnsi="Times New Roman" w:cs="Times New Roman"/>
                <w:b/>
                <w:color w:val="000000"/>
              </w:rPr>
              <w:t>dokumenty potwierdzające przyznane certyfikaty:</w:t>
            </w:r>
          </w:p>
          <w:p w:rsidR="00AE7AA7" w:rsidRDefault="00AE7AA7" w:rsidP="001F310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8D3">
              <w:rPr>
                <w:rFonts w:ascii="Times New Roman" w:hAnsi="Times New Roman" w:cs="Times New Roman"/>
                <w:color w:val="000000"/>
              </w:rPr>
              <w:t>Microsoft WHCL</w:t>
            </w:r>
          </w:p>
          <w:p w:rsidR="00AE7AA7" w:rsidRPr="006E78D3" w:rsidRDefault="00AE7AA7" w:rsidP="001F310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8D3">
              <w:rPr>
                <w:rFonts w:ascii="Times New Roman" w:hAnsi="Times New Roman" w:cs="Times New Roman"/>
                <w:color w:val="000000"/>
              </w:rPr>
              <w:t>dla komputera i monitora</w:t>
            </w:r>
            <w:r w:rsidRPr="006E78D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E78D3">
              <w:rPr>
                <w:rFonts w:ascii="Times New Roman" w:hAnsi="Times New Roman" w:cs="Times New Roman"/>
                <w:color w:val="000000"/>
              </w:rPr>
              <w:t>certyfikaty:</w:t>
            </w:r>
            <w:r>
              <w:rPr>
                <w:rFonts w:ascii="Times New Roman" w:hAnsi="Times New Roman" w:cs="Times New Roman"/>
                <w:color w:val="000000"/>
              </w:rPr>
              <w:t xml:space="preserve"> CE, ISO 9001:2000, </w:t>
            </w:r>
            <w:r w:rsidRPr="006E78D3">
              <w:rPr>
                <w:rFonts w:ascii="Times New Roman" w:hAnsi="Times New Roman" w:cs="Times New Roman"/>
                <w:color w:val="000000"/>
              </w:rPr>
              <w:t>EnergyStar min.5.0</w:t>
            </w:r>
          </w:p>
        </w:tc>
        <w:tc>
          <w:tcPr>
            <w:tcW w:w="3543" w:type="dxa"/>
            <w:vAlign w:val="bottom"/>
          </w:tcPr>
          <w:p w:rsidR="00AE7AA7" w:rsidRPr="006E78D3" w:rsidRDefault="00AE7AA7" w:rsidP="004C1C97">
            <w:pPr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65CA4" w:rsidRPr="0081271E" w:rsidTr="00653D93">
        <w:tc>
          <w:tcPr>
            <w:tcW w:w="516" w:type="dxa"/>
            <w:vAlign w:val="center"/>
          </w:tcPr>
          <w:p w:rsidR="00965CA4" w:rsidRPr="006E78D3" w:rsidRDefault="00965CA4" w:rsidP="006E78D3">
            <w:pPr>
              <w:pStyle w:val="Default"/>
              <w:rPr>
                <w:sz w:val="22"/>
                <w:szCs w:val="22"/>
              </w:rPr>
            </w:pPr>
            <w:r w:rsidRPr="006E78D3">
              <w:rPr>
                <w:sz w:val="22"/>
                <w:szCs w:val="22"/>
              </w:rPr>
              <w:t>23</w:t>
            </w:r>
          </w:p>
        </w:tc>
        <w:tc>
          <w:tcPr>
            <w:tcW w:w="1646" w:type="dxa"/>
            <w:vAlign w:val="center"/>
          </w:tcPr>
          <w:p w:rsidR="00965CA4" w:rsidRPr="006E78D3" w:rsidRDefault="00965CA4" w:rsidP="006E78D3">
            <w:pPr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>Gwarancja</w:t>
            </w:r>
            <w:r w:rsidR="00A40A9E" w:rsidRPr="00A40A9E">
              <w:rPr>
                <w:rFonts w:ascii="Times New Roman" w:hAnsi="Times New Roman" w:cs="Times New Roman"/>
                <w:b/>
                <w:color w:val="000000"/>
              </w:rPr>
              <w:t>**</w:t>
            </w:r>
            <w:r w:rsidRPr="00A40A9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475" w:type="dxa"/>
            <w:vAlign w:val="bottom"/>
          </w:tcPr>
          <w:p w:rsidR="00965CA4" w:rsidRPr="006E78D3" w:rsidRDefault="00965CA4" w:rsidP="00FE3EE4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7"/>
              <w:rPr>
                <w:rFonts w:ascii="Times New Roman" w:hAnsi="Times New Roman" w:cs="Times New Roman"/>
                <w:color w:val="000000"/>
              </w:rPr>
            </w:pPr>
            <w:r w:rsidRPr="009E1F9F">
              <w:rPr>
                <w:rFonts w:ascii="Times New Roman" w:hAnsi="Times New Roman" w:cs="Times New Roman"/>
                <w:b/>
                <w:color w:val="000000"/>
              </w:rPr>
              <w:t>Co najmniej 36 miesięcy</w:t>
            </w:r>
            <w:r w:rsidRPr="006E78D3">
              <w:rPr>
                <w:rFonts w:ascii="Times New Roman" w:hAnsi="Times New Roman" w:cs="Times New Roman"/>
                <w:color w:val="000000"/>
              </w:rPr>
              <w:t xml:space="preserve"> w miejscu instalacji.</w:t>
            </w:r>
          </w:p>
          <w:p w:rsidR="00965CA4" w:rsidRPr="006B6B18" w:rsidRDefault="00965CA4" w:rsidP="00FE3EE4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7"/>
              <w:rPr>
                <w:rFonts w:ascii="Times New Roman" w:hAnsi="Times New Roman" w:cs="Times New Roman"/>
                <w:color w:val="000000"/>
              </w:rPr>
            </w:pPr>
            <w:r w:rsidRPr="006B6B18">
              <w:rPr>
                <w:rFonts w:ascii="Times New Roman" w:hAnsi="Times New Roman" w:cs="Times New Roman"/>
                <w:color w:val="000000"/>
              </w:rPr>
              <w:t xml:space="preserve">Warunki gwarancji  - patrz. </w:t>
            </w:r>
            <w:r w:rsidRPr="006B6B18">
              <w:rPr>
                <w:rFonts w:ascii="Times New Roman" w:hAnsi="Times New Roman" w:cs="Times New Roman"/>
                <w:bCs/>
                <w:szCs w:val="24"/>
              </w:rPr>
              <w:t>§ 6 wzoru umowy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55158D">
              <w:rPr>
                <w:rFonts w:ascii="Times New Roman" w:hAnsi="Times New Roman" w:cs="Times New Roman"/>
                <w:bCs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Cs w:val="24"/>
              </w:rPr>
              <w:t>zał. 6a do SIWZ</w:t>
            </w:r>
            <w:r w:rsidR="0055158D">
              <w:rPr>
                <w:rFonts w:ascii="Times New Roman" w:hAnsi="Times New Roman" w:cs="Times New Roman"/>
                <w:bCs/>
                <w:szCs w:val="24"/>
              </w:rPr>
              <w:t>)</w:t>
            </w:r>
          </w:p>
        </w:tc>
        <w:tc>
          <w:tcPr>
            <w:tcW w:w="3543" w:type="dxa"/>
          </w:tcPr>
          <w:p w:rsidR="00965CA4" w:rsidRPr="00F66D1B" w:rsidRDefault="00965CA4" w:rsidP="00653D93">
            <w:pPr>
              <w:rPr>
                <w:rFonts w:ascii="Times New Roman" w:hAnsi="Times New Roman" w:cs="Times New Roman"/>
                <w:color w:val="000000"/>
              </w:rPr>
            </w:pPr>
            <w:r w:rsidRPr="00F66D1B">
              <w:rPr>
                <w:rFonts w:ascii="Times New Roman" w:hAnsi="Times New Roman" w:cs="Times New Roman"/>
                <w:color w:val="000000"/>
              </w:rPr>
              <w:t> </w:t>
            </w:r>
            <w:r w:rsidRPr="00F66D1B">
              <w:rPr>
                <w:rFonts w:ascii="Times New Roman" w:hAnsi="Times New Roman" w:cs="Times New Roman"/>
                <w:sz w:val="20"/>
                <w:szCs w:val="20"/>
              </w:rPr>
              <w:t>Podać okres udzielenia gwarancji ……</w:t>
            </w:r>
          </w:p>
        </w:tc>
      </w:tr>
      <w:tr w:rsidR="00611A0F" w:rsidRPr="0081271E" w:rsidTr="006E78D3">
        <w:tc>
          <w:tcPr>
            <w:tcW w:w="516" w:type="dxa"/>
            <w:vAlign w:val="center"/>
          </w:tcPr>
          <w:p w:rsidR="00611A0F" w:rsidRPr="006E78D3" w:rsidRDefault="00611A0F" w:rsidP="006E78D3">
            <w:pPr>
              <w:pStyle w:val="Default"/>
              <w:rPr>
                <w:sz w:val="22"/>
                <w:szCs w:val="22"/>
              </w:rPr>
            </w:pPr>
            <w:r w:rsidRPr="006E78D3">
              <w:rPr>
                <w:sz w:val="22"/>
                <w:szCs w:val="22"/>
              </w:rPr>
              <w:t>24</w:t>
            </w:r>
          </w:p>
        </w:tc>
        <w:tc>
          <w:tcPr>
            <w:tcW w:w="1646" w:type="dxa"/>
            <w:vAlign w:val="center"/>
          </w:tcPr>
          <w:p w:rsidR="00611A0F" w:rsidRPr="006E78D3" w:rsidRDefault="00611A0F" w:rsidP="006E78D3">
            <w:pPr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>Dodatkowe</w:t>
            </w:r>
          </w:p>
        </w:tc>
        <w:tc>
          <w:tcPr>
            <w:tcW w:w="3475" w:type="dxa"/>
          </w:tcPr>
          <w:p w:rsidR="00611A0F" w:rsidRPr="006E78D3" w:rsidRDefault="00611A0F" w:rsidP="006F4611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7"/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 xml:space="preserve">Dostęp do najnowszych sterowników i uaktualnień na  stronie </w:t>
            </w:r>
            <w:proofErr w:type="spellStart"/>
            <w:r w:rsidRPr="006E78D3">
              <w:rPr>
                <w:rFonts w:ascii="Times New Roman" w:hAnsi="Times New Roman" w:cs="Times New Roman"/>
                <w:color w:val="000000"/>
              </w:rPr>
              <w:t>www</w:t>
            </w:r>
            <w:proofErr w:type="spellEnd"/>
            <w:r w:rsidRPr="006E78D3">
              <w:rPr>
                <w:rFonts w:ascii="Times New Roman" w:hAnsi="Times New Roman" w:cs="Times New Roman"/>
                <w:color w:val="000000"/>
              </w:rPr>
              <w:t xml:space="preserve"> producenta zestawu</w:t>
            </w:r>
            <w:r w:rsidR="00135F30">
              <w:rPr>
                <w:rFonts w:ascii="Times New Roman" w:hAnsi="Times New Roman" w:cs="Times New Roman"/>
                <w:color w:val="000000"/>
              </w:rPr>
              <w:t>,</w:t>
            </w:r>
            <w:r w:rsidRPr="006E78D3">
              <w:rPr>
                <w:rFonts w:ascii="Times New Roman" w:hAnsi="Times New Roman" w:cs="Times New Roman"/>
                <w:color w:val="000000"/>
              </w:rPr>
              <w:t xml:space="preserve"> realizowany poprzez podanie na dedykowanej stronie internetowej numeru  seryjnego komputera lub modelu </w:t>
            </w:r>
            <w:r w:rsidRPr="00187DF8">
              <w:rPr>
                <w:rFonts w:ascii="Times New Roman" w:hAnsi="Times New Roman" w:cs="Times New Roman"/>
                <w:color w:val="000000"/>
              </w:rPr>
              <w:t>komputera</w:t>
            </w:r>
            <w:r w:rsidRPr="00187DF8">
              <w:rPr>
                <w:rFonts w:ascii="Times New Roman" w:hAnsi="Times New Roman" w:cs="Times New Roman"/>
                <w:b/>
                <w:color w:val="000000"/>
              </w:rPr>
              <w:t xml:space="preserve"> (w tabeli </w:t>
            </w:r>
            <w:r w:rsidRPr="00187DF8">
              <w:rPr>
                <w:rFonts w:ascii="Times New Roman" w:hAnsi="Times New Roman" w:cs="Times New Roman"/>
                <w:b/>
                <w:color w:val="000000"/>
              </w:rPr>
              <w:lastRenderedPageBreak/>
              <w:t>obok  podać link do strony)</w:t>
            </w:r>
            <w:r w:rsidR="001F3108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611A0F" w:rsidRPr="006E78D3" w:rsidRDefault="00611A0F" w:rsidP="006F4611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7"/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>Wszystkie elementy zestawu komputerowego muszą być fabrycznie nowe, nie używane, sprawne.</w:t>
            </w:r>
          </w:p>
        </w:tc>
        <w:tc>
          <w:tcPr>
            <w:tcW w:w="3543" w:type="dxa"/>
            <w:vAlign w:val="bottom"/>
          </w:tcPr>
          <w:p w:rsidR="00611A0F" w:rsidRPr="006E78D3" w:rsidRDefault="00611A0F" w:rsidP="004C1C97">
            <w:pPr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F839D5" w:rsidRPr="0081271E" w:rsidTr="00CF6E89">
        <w:trPr>
          <w:trHeight w:val="489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F839D5" w:rsidRPr="0081271E" w:rsidRDefault="00F839D5" w:rsidP="00CF6E8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Drukarka etykiet</w:t>
            </w:r>
          </w:p>
        </w:tc>
      </w:tr>
      <w:tr w:rsidR="00F839D5" w:rsidRPr="0081271E" w:rsidTr="004C1C97">
        <w:trPr>
          <w:trHeight w:val="586"/>
        </w:trPr>
        <w:tc>
          <w:tcPr>
            <w:tcW w:w="2162" w:type="dxa"/>
            <w:gridSpan w:val="2"/>
            <w:shd w:val="clear" w:color="auto" w:fill="D9D9D9" w:themeFill="background1" w:themeFillShade="D9"/>
          </w:tcPr>
          <w:p w:rsidR="00F839D5" w:rsidRDefault="00F839D5" w:rsidP="004C1C97">
            <w:pPr>
              <w:pStyle w:val="Default"/>
              <w:rPr>
                <w:sz w:val="22"/>
                <w:szCs w:val="22"/>
              </w:rPr>
            </w:pPr>
          </w:p>
          <w:p w:rsidR="00F839D5" w:rsidRPr="0081271E" w:rsidRDefault="00F839D5" w:rsidP="004C1C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Model: ………….</w:t>
            </w:r>
          </w:p>
        </w:tc>
        <w:tc>
          <w:tcPr>
            <w:tcW w:w="7018" w:type="dxa"/>
            <w:gridSpan w:val="2"/>
            <w:shd w:val="clear" w:color="auto" w:fill="D9D9D9" w:themeFill="background1" w:themeFillShade="D9"/>
          </w:tcPr>
          <w:p w:rsidR="00F839D5" w:rsidRDefault="00F839D5" w:rsidP="004C1C97">
            <w:pPr>
              <w:pStyle w:val="Default"/>
              <w:rPr>
                <w:sz w:val="22"/>
                <w:szCs w:val="22"/>
              </w:rPr>
            </w:pPr>
          </w:p>
          <w:p w:rsidR="00F839D5" w:rsidRPr="0081271E" w:rsidRDefault="00F839D5" w:rsidP="004C1C97">
            <w:pPr>
              <w:pStyle w:val="Default"/>
              <w:rPr>
                <w:sz w:val="22"/>
                <w:szCs w:val="22"/>
              </w:rPr>
            </w:pPr>
            <w:r w:rsidRPr="0081271E">
              <w:rPr>
                <w:sz w:val="22"/>
                <w:szCs w:val="22"/>
              </w:rPr>
              <w:t>Producent:</w:t>
            </w:r>
            <w:r>
              <w:rPr>
                <w:sz w:val="22"/>
                <w:szCs w:val="22"/>
              </w:rPr>
              <w:t xml:space="preserve"> ……………..</w:t>
            </w:r>
          </w:p>
        </w:tc>
      </w:tr>
      <w:tr w:rsidR="00F839D5" w:rsidRPr="0081271E" w:rsidTr="004C1C97">
        <w:tc>
          <w:tcPr>
            <w:tcW w:w="516" w:type="dxa"/>
            <w:shd w:val="clear" w:color="auto" w:fill="D9D9D9" w:themeFill="background1" w:themeFillShade="D9"/>
          </w:tcPr>
          <w:p w:rsidR="00F839D5" w:rsidRPr="0081271E" w:rsidRDefault="00F839D5" w:rsidP="004C1C97">
            <w:pPr>
              <w:pStyle w:val="Default"/>
              <w:jc w:val="center"/>
              <w:rPr>
                <w:sz w:val="22"/>
                <w:szCs w:val="22"/>
              </w:rPr>
            </w:pPr>
            <w:r w:rsidRPr="0081271E">
              <w:rPr>
                <w:sz w:val="22"/>
                <w:szCs w:val="22"/>
              </w:rPr>
              <w:t>Lp.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F839D5" w:rsidRPr="0081271E" w:rsidRDefault="00F839D5" w:rsidP="004C1C9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Parametr</w:t>
            </w:r>
          </w:p>
        </w:tc>
        <w:tc>
          <w:tcPr>
            <w:tcW w:w="3475" w:type="dxa"/>
            <w:shd w:val="clear" w:color="auto" w:fill="D9D9D9" w:themeFill="background1" w:themeFillShade="D9"/>
          </w:tcPr>
          <w:p w:rsidR="00F839D5" w:rsidRPr="0081271E" w:rsidRDefault="00F839D5" w:rsidP="004C1C9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Parametr wymagany 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F839D5" w:rsidRPr="0081271E" w:rsidRDefault="00F839D5" w:rsidP="004C1C97">
            <w:pPr>
              <w:pStyle w:val="Default"/>
              <w:jc w:val="center"/>
              <w:rPr>
                <w:sz w:val="22"/>
                <w:szCs w:val="22"/>
              </w:rPr>
            </w:pPr>
            <w:r w:rsidRPr="0081271E">
              <w:rPr>
                <w:sz w:val="22"/>
                <w:szCs w:val="22"/>
              </w:rPr>
              <w:t>*Parametry oferowane przez Wykonawcę</w:t>
            </w:r>
          </w:p>
        </w:tc>
      </w:tr>
      <w:tr w:rsidR="00C775B0" w:rsidRPr="00C775B0" w:rsidTr="004C1C97">
        <w:tc>
          <w:tcPr>
            <w:tcW w:w="516" w:type="dxa"/>
            <w:shd w:val="clear" w:color="auto" w:fill="D9D9D9" w:themeFill="background1" w:themeFillShade="D9"/>
          </w:tcPr>
          <w:p w:rsidR="00C775B0" w:rsidRPr="00C775B0" w:rsidRDefault="00C775B0" w:rsidP="004C1C97">
            <w:pPr>
              <w:pStyle w:val="Default"/>
              <w:jc w:val="center"/>
              <w:rPr>
                <w:sz w:val="16"/>
                <w:szCs w:val="16"/>
              </w:rPr>
            </w:pPr>
            <w:r w:rsidRPr="00C775B0">
              <w:rPr>
                <w:sz w:val="16"/>
                <w:szCs w:val="16"/>
              </w:rPr>
              <w:t>1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C775B0" w:rsidRPr="00C775B0" w:rsidRDefault="00C775B0" w:rsidP="004C1C97">
            <w:pPr>
              <w:pStyle w:val="Default"/>
              <w:jc w:val="center"/>
              <w:rPr>
                <w:sz w:val="16"/>
                <w:szCs w:val="16"/>
              </w:rPr>
            </w:pPr>
            <w:r w:rsidRPr="00C775B0">
              <w:rPr>
                <w:sz w:val="16"/>
                <w:szCs w:val="16"/>
              </w:rPr>
              <w:t>2</w:t>
            </w:r>
          </w:p>
        </w:tc>
        <w:tc>
          <w:tcPr>
            <w:tcW w:w="3475" w:type="dxa"/>
            <w:shd w:val="clear" w:color="auto" w:fill="D9D9D9" w:themeFill="background1" w:themeFillShade="D9"/>
          </w:tcPr>
          <w:p w:rsidR="00C775B0" w:rsidRPr="00C775B0" w:rsidRDefault="00C775B0" w:rsidP="004C1C97">
            <w:pPr>
              <w:pStyle w:val="Default"/>
              <w:jc w:val="center"/>
              <w:rPr>
                <w:sz w:val="16"/>
                <w:szCs w:val="16"/>
              </w:rPr>
            </w:pPr>
            <w:r w:rsidRPr="00C775B0">
              <w:rPr>
                <w:sz w:val="16"/>
                <w:szCs w:val="16"/>
              </w:rPr>
              <w:t>3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C775B0" w:rsidRPr="00C775B0" w:rsidRDefault="00C775B0" w:rsidP="004C1C97">
            <w:pPr>
              <w:pStyle w:val="Default"/>
              <w:jc w:val="center"/>
              <w:rPr>
                <w:sz w:val="16"/>
                <w:szCs w:val="16"/>
              </w:rPr>
            </w:pPr>
            <w:r w:rsidRPr="00C775B0">
              <w:rPr>
                <w:sz w:val="16"/>
                <w:szCs w:val="16"/>
              </w:rPr>
              <w:t>4</w:t>
            </w:r>
          </w:p>
        </w:tc>
      </w:tr>
      <w:tr w:rsidR="00F91BDB" w:rsidRPr="0081271E" w:rsidTr="00F91BDB">
        <w:trPr>
          <w:trHeight w:val="901"/>
        </w:trPr>
        <w:tc>
          <w:tcPr>
            <w:tcW w:w="516" w:type="dxa"/>
            <w:vAlign w:val="center"/>
          </w:tcPr>
          <w:p w:rsidR="00F91BDB" w:rsidRPr="006E78D3" w:rsidRDefault="00F91BDB" w:rsidP="006E78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6" w:type="dxa"/>
            <w:vAlign w:val="center"/>
          </w:tcPr>
          <w:p w:rsidR="00F91BDB" w:rsidRPr="00F91BDB" w:rsidRDefault="00F91BDB" w:rsidP="00F91B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F91BDB">
              <w:rPr>
                <w:rFonts w:ascii="Times New Roman" w:eastAsia="Times New Roman" w:hAnsi="Times New Roman" w:cs="Times New Roman"/>
                <w:lang w:eastAsia="pl-PL"/>
              </w:rPr>
              <w:t>Producent urządzenia:</w:t>
            </w:r>
          </w:p>
        </w:tc>
        <w:tc>
          <w:tcPr>
            <w:tcW w:w="3475" w:type="dxa"/>
            <w:vAlign w:val="center"/>
          </w:tcPr>
          <w:p w:rsidR="00F91BDB" w:rsidRPr="00F91BDB" w:rsidRDefault="00F91BDB" w:rsidP="00F91BD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1BDB">
              <w:rPr>
                <w:rFonts w:ascii="Times New Roman" w:eastAsia="Times New Roman" w:hAnsi="Times New Roman" w:cs="Times New Roman"/>
                <w:lang w:eastAsia="pl-PL"/>
              </w:rPr>
              <w:t xml:space="preserve">Zebra lub </w:t>
            </w:r>
            <w:proofErr w:type="spellStart"/>
            <w:r w:rsidRPr="00F91BDB">
              <w:rPr>
                <w:rFonts w:ascii="Times New Roman" w:eastAsia="Times New Roman" w:hAnsi="Times New Roman" w:cs="Times New Roman"/>
                <w:lang w:eastAsia="pl-PL"/>
              </w:rPr>
              <w:t>Sato</w:t>
            </w:r>
            <w:proofErr w:type="spellEnd"/>
            <w:r w:rsidRPr="00F91BDB">
              <w:rPr>
                <w:rFonts w:ascii="Times New Roman" w:eastAsia="Times New Roman" w:hAnsi="Times New Roman" w:cs="Times New Roman"/>
                <w:lang w:eastAsia="pl-PL"/>
              </w:rPr>
              <w:t xml:space="preserve"> (Wymagane przez producenta użytkowanego oprogramowania TETA ERP)</w:t>
            </w:r>
          </w:p>
        </w:tc>
        <w:tc>
          <w:tcPr>
            <w:tcW w:w="3543" w:type="dxa"/>
          </w:tcPr>
          <w:p w:rsidR="00F91BDB" w:rsidRPr="00753192" w:rsidRDefault="00F91BDB" w:rsidP="004C1C9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91BDB" w:rsidRPr="0081271E" w:rsidTr="00F91BDB">
        <w:trPr>
          <w:trHeight w:val="416"/>
        </w:trPr>
        <w:tc>
          <w:tcPr>
            <w:tcW w:w="516" w:type="dxa"/>
            <w:vAlign w:val="center"/>
          </w:tcPr>
          <w:p w:rsidR="00F91BDB" w:rsidRPr="006E78D3" w:rsidRDefault="00F91BDB" w:rsidP="006E78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6" w:type="dxa"/>
            <w:vAlign w:val="center"/>
          </w:tcPr>
          <w:p w:rsidR="00F91BDB" w:rsidRPr="00F91BDB" w:rsidRDefault="00F91BDB" w:rsidP="00F91B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F91BDB">
              <w:rPr>
                <w:rFonts w:ascii="Times New Roman" w:eastAsia="Times New Roman" w:hAnsi="Times New Roman" w:cs="Times New Roman"/>
                <w:lang w:eastAsia="pl-PL"/>
              </w:rPr>
              <w:t>Druk: </w:t>
            </w:r>
          </w:p>
        </w:tc>
        <w:tc>
          <w:tcPr>
            <w:tcW w:w="3475" w:type="dxa"/>
            <w:vAlign w:val="center"/>
          </w:tcPr>
          <w:p w:rsidR="00F91BDB" w:rsidRPr="00F91BDB" w:rsidRDefault="00F91BDB" w:rsidP="00F91B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F91BDB">
              <w:rPr>
                <w:rFonts w:ascii="Times New Roman" w:eastAsia="Times New Roman" w:hAnsi="Times New Roman" w:cs="Times New Roman"/>
                <w:lang w:eastAsia="pl-PL"/>
              </w:rPr>
              <w:t xml:space="preserve">termiczny / </w:t>
            </w:r>
            <w:proofErr w:type="spellStart"/>
            <w:r w:rsidRPr="00F91BDB">
              <w:rPr>
                <w:rFonts w:ascii="Times New Roman" w:eastAsia="Times New Roman" w:hAnsi="Times New Roman" w:cs="Times New Roman"/>
                <w:lang w:eastAsia="pl-PL"/>
              </w:rPr>
              <w:t>termotransferowy</w:t>
            </w:r>
            <w:proofErr w:type="spellEnd"/>
          </w:p>
        </w:tc>
        <w:tc>
          <w:tcPr>
            <w:tcW w:w="3543" w:type="dxa"/>
          </w:tcPr>
          <w:p w:rsidR="00F91BDB" w:rsidRPr="00753192" w:rsidRDefault="00F91BDB" w:rsidP="004C1C9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91BDB" w:rsidRPr="0081271E" w:rsidTr="00F91BDB">
        <w:trPr>
          <w:trHeight w:val="422"/>
        </w:trPr>
        <w:tc>
          <w:tcPr>
            <w:tcW w:w="516" w:type="dxa"/>
            <w:vAlign w:val="center"/>
          </w:tcPr>
          <w:p w:rsidR="00F91BDB" w:rsidRPr="006E78D3" w:rsidRDefault="00F91BDB" w:rsidP="006E78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46" w:type="dxa"/>
            <w:vAlign w:val="center"/>
          </w:tcPr>
          <w:p w:rsidR="00F91BDB" w:rsidRPr="00F91BDB" w:rsidRDefault="00F91BDB" w:rsidP="00F91B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F91BDB">
              <w:rPr>
                <w:rFonts w:ascii="Times New Roman" w:eastAsia="Times New Roman" w:hAnsi="Times New Roman" w:cs="Times New Roman"/>
                <w:lang w:eastAsia="pl-PL"/>
              </w:rPr>
              <w:t>Rozdzielczość: </w:t>
            </w:r>
          </w:p>
        </w:tc>
        <w:tc>
          <w:tcPr>
            <w:tcW w:w="3475" w:type="dxa"/>
            <w:vAlign w:val="center"/>
          </w:tcPr>
          <w:p w:rsidR="00F91BDB" w:rsidRPr="00F91BDB" w:rsidRDefault="00F91BDB" w:rsidP="00F91B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F91BDB">
              <w:rPr>
                <w:rFonts w:ascii="Times New Roman" w:eastAsia="Times New Roman" w:hAnsi="Times New Roman" w:cs="Times New Roman"/>
                <w:lang w:eastAsia="pl-PL"/>
              </w:rPr>
              <w:t xml:space="preserve">Min. 8 </w:t>
            </w:r>
            <w:r w:rsidR="00E34707" w:rsidRPr="00F91BDB">
              <w:rPr>
                <w:rFonts w:ascii="Times New Roman" w:eastAsia="Times New Roman" w:hAnsi="Times New Roman" w:cs="Times New Roman"/>
                <w:lang w:eastAsia="pl-PL"/>
              </w:rPr>
              <w:t>pkt.</w:t>
            </w:r>
            <w:r w:rsidRPr="00F91BDB">
              <w:rPr>
                <w:rFonts w:ascii="Times New Roman" w:eastAsia="Times New Roman" w:hAnsi="Times New Roman" w:cs="Times New Roman"/>
                <w:lang w:eastAsia="pl-PL"/>
              </w:rPr>
              <w:t>/mm (203 dpi)</w:t>
            </w:r>
          </w:p>
        </w:tc>
        <w:tc>
          <w:tcPr>
            <w:tcW w:w="3543" w:type="dxa"/>
          </w:tcPr>
          <w:p w:rsidR="00F91BDB" w:rsidRPr="00753192" w:rsidRDefault="00F91BDB" w:rsidP="004C1C9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91BDB" w:rsidRPr="0081271E" w:rsidTr="004C1C97">
        <w:tc>
          <w:tcPr>
            <w:tcW w:w="516" w:type="dxa"/>
            <w:vAlign w:val="center"/>
          </w:tcPr>
          <w:p w:rsidR="00F91BDB" w:rsidRPr="006E78D3" w:rsidRDefault="00F91BDB" w:rsidP="006E78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46" w:type="dxa"/>
            <w:vAlign w:val="center"/>
          </w:tcPr>
          <w:p w:rsidR="00F91BDB" w:rsidRPr="00F91BDB" w:rsidRDefault="00F91BDB" w:rsidP="00F91B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F91BDB">
              <w:rPr>
                <w:rFonts w:ascii="Times New Roman" w:eastAsia="Times New Roman" w:hAnsi="Times New Roman" w:cs="Times New Roman"/>
                <w:lang w:eastAsia="pl-PL"/>
              </w:rPr>
              <w:t>Prędkość druku:</w:t>
            </w:r>
          </w:p>
        </w:tc>
        <w:tc>
          <w:tcPr>
            <w:tcW w:w="3475" w:type="dxa"/>
            <w:vAlign w:val="center"/>
          </w:tcPr>
          <w:p w:rsidR="00F91BDB" w:rsidRPr="00F91BDB" w:rsidRDefault="00F91BDB" w:rsidP="00F91B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F91BDB">
              <w:rPr>
                <w:rFonts w:ascii="Times New Roman" w:eastAsia="Times New Roman" w:hAnsi="Times New Roman" w:cs="Times New Roman"/>
                <w:lang w:eastAsia="pl-PL"/>
              </w:rPr>
              <w:t xml:space="preserve">Min. 50 mm/s </w:t>
            </w:r>
          </w:p>
        </w:tc>
        <w:tc>
          <w:tcPr>
            <w:tcW w:w="3543" w:type="dxa"/>
          </w:tcPr>
          <w:p w:rsidR="00F91BDB" w:rsidRPr="00753192" w:rsidRDefault="00F91BDB" w:rsidP="004C1C9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91BDB" w:rsidRPr="0081271E" w:rsidTr="004C1C97">
        <w:tc>
          <w:tcPr>
            <w:tcW w:w="516" w:type="dxa"/>
            <w:vAlign w:val="center"/>
          </w:tcPr>
          <w:p w:rsidR="00F91BDB" w:rsidRPr="006E78D3" w:rsidRDefault="00F91BDB" w:rsidP="006E78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46" w:type="dxa"/>
            <w:vAlign w:val="center"/>
          </w:tcPr>
          <w:p w:rsidR="00F91BDB" w:rsidRPr="00F91BDB" w:rsidRDefault="00F91BDB" w:rsidP="00F91B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F91BDB">
              <w:rPr>
                <w:rFonts w:ascii="Times New Roman" w:eastAsia="Times New Roman" w:hAnsi="Times New Roman" w:cs="Times New Roman"/>
                <w:lang w:eastAsia="pl-PL"/>
              </w:rPr>
              <w:t>Max. szerokość etykiet:</w:t>
            </w:r>
          </w:p>
        </w:tc>
        <w:tc>
          <w:tcPr>
            <w:tcW w:w="3475" w:type="dxa"/>
            <w:vAlign w:val="center"/>
          </w:tcPr>
          <w:p w:rsidR="00F91BDB" w:rsidRPr="00F91BDB" w:rsidRDefault="00F91BDB" w:rsidP="00F91B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F91BDB">
              <w:rPr>
                <w:rFonts w:ascii="Times New Roman" w:eastAsia="Times New Roman" w:hAnsi="Times New Roman" w:cs="Times New Roman"/>
                <w:lang w:eastAsia="pl-PL"/>
              </w:rPr>
              <w:t>Min. 60 mm</w:t>
            </w:r>
          </w:p>
        </w:tc>
        <w:tc>
          <w:tcPr>
            <w:tcW w:w="3543" w:type="dxa"/>
          </w:tcPr>
          <w:p w:rsidR="00F91BDB" w:rsidRPr="00753192" w:rsidRDefault="00F91BDB" w:rsidP="004C1C9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91BDB" w:rsidRPr="0081271E" w:rsidTr="00830ACD">
        <w:trPr>
          <w:trHeight w:val="410"/>
        </w:trPr>
        <w:tc>
          <w:tcPr>
            <w:tcW w:w="516" w:type="dxa"/>
            <w:vAlign w:val="center"/>
          </w:tcPr>
          <w:p w:rsidR="00F91BDB" w:rsidRPr="006E78D3" w:rsidRDefault="00F91BDB" w:rsidP="006E78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46" w:type="dxa"/>
            <w:vAlign w:val="center"/>
          </w:tcPr>
          <w:p w:rsidR="00F91BDB" w:rsidRPr="00F91BDB" w:rsidRDefault="00F91BDB" w:rsidP="00F91B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F91BDB">
              <w:rPr>
                <w:rFonts w:ascii="Times New Roman" w:eastAsia="Times New Roman" w:hAnsi="Times New Roman" w:cs="Times New Roman"/>
                <w:lang w:eastAsia="pl-PL"/>
              </w:rPr>
              <w:t>Max. długość etykiet:</w:t>
            </w:r>
          </w:p>
        </w:tc>
        <w:tc>
          <w:tcPr>
            <w:tcW w:w="3475" w:type="dxa"/>
            <w:vAlign w:val="center"/>
          </w:tcPr>
          <w:p w:rsidR="00F91BDB" w:rsidRPr="00F91BDB" w:rsidRDefault="00F91BDB" w:rsidP="00F91B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F91BDB">
              <w:rPr>
                <w:rFonts w:ascii="Times New Roman" w:eastAsia="Times New Roman" w:hAnsi="Times New Roman" w:cs="Times New Roman"/>
                <w:lang w:eastAsia="pl-PL"/>
              </w:rPr>
              <w:t>Min. 40 mm</w:t>
            </w:r>
          </w:p>
        </w:tc>
        <w:tc>
          <w:tcPr>
            <w:tcW w:w="3543" w:type="dxa"/>
          </w:tcPr>
          <w:p w:rsidR="00F91BDB" w:rsidRPr="00753192" w:rsidRDefault="00F91BDB" w:rsidP="004C1C9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91BDB" w:rsidRPr="0081271E" w:rsidTr="004C1C97">
        <w:tc>
          <w:tcPr>
            <w:tcW w:w="516" w:type="dxa"/>
            <w:vAlign w:val="center"/>
          </w:tcPr>
          <w:p w:rsidR="00F91BDB" w:rsidRPr="006E78D3" w:rsidRDefault="00F91BDB" w:rsidP="006E78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46" w:type="dxa"/>
            <w:vAlign w:val="center"/>
          </w:tcPr>
          <w:p w:rsidR="00F91BDB" w:rsidRPr="00F91BDB" w:rsidRDefault="00F91BDB" w:rsidP="00F91B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F91BDB">
              <w:rPr>
                <w:rFonts w:ascii="Times New Roman" w:eastAsia="Times New Roman" w:hAnsi="Times New Roman" w:cs="Times New Roman"/>
                <w:lang w:eastAsia="pl-PL"/>
              </w:rPr>
              <w:t>Interfejs:</w:t>
            </w:r>
          </w:p>
        </w:tc>
        <w:tc>
          <w:tcPr>
            <w:tcW w:w="3475" w:type="dxa"/>
            <w:vAlign w:val="center"/>
          </w:tcPr>
          <w:p w:rsidR="00F91BDB" w:rsidRPr="00F91BDB" w:rsidRDefault="00F91BDB" w:rsidP="00F91BD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1BDB">
              <w:rPr>
                <w:rFonts w:ascii="Times New Roman" w:eastAsia="Times New Roman" w:hAnsi="Times New Roman" w:cs="Times New Roman"/>
                <w:lang w:eastAsia="pl-PL"/>
              </w:rPr>
              <w:t>USB po stronie komputera (dopuszczalne podłączenie z przejściówką)</w:t>
            </w:r>
          </w:p>
        </w:tc>
        <w:tc>
          <w:tcPr>
            <w:tcW w:w="3543" w:type="dxa"/>
          </w:tcPr>
          <w:p w:rsidR="00F91BDB" w:rsidRPr="00753192" w:rsidRDefault="00F91BDB" w:rsidP="004C1C9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91BDB" w:rsidRPr="0081271E" w:rsidTr="00F66D1B">
        <w:trPr>
          <w:trHeight w:val="521"/>
        </w:trPr>
        <w:tc>
          <w:tcPr>
            <w:tcW w:w="516" w:type="dxa"/>
            <w:vAlign w:val="center"/>
          </w:tcPr>
          <w:p w:rsidR="00F91BDB" w:rsidRDefault="00F91BDB" w:rsidP="006E78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46" w:type="dxa"/>
            <w:vAlign w:val="center"/>
          </w:tcPr>
          <w:p w:rsidR="00F91BDB" w:rsidRPr="00F91BDB" w:rsidRDefault="00F91BDB" w:rsidP="00F91B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F91BDB">
              <w:rPr>
                <w:rFonts w:ascii="Times New Roman" w:eastAsia="Times New Roman" w:hAnsi="Times New Roman" w:cs="Times New Roman"/>
                <w:lang w:eastAsia="pl-PL"/>
              </w:rPr>
              <w:t>Zgodność z:</w:t>
            </w:r>
          </w:p>
        </w:tc>
        <w:tc>
          <w:tcPr>
            <w:tcW w:w="3475" w:type="dxa"/>
            <w:vAlign w:val="center"/>
          </w:tcPr>
          <w:p w:rsidR="00F91BDB" w:rsidRPr="00F91BDB" w:rsidRDefault="00F91BDB" w:rsidP="00F91B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F91BDB">
              <w:rPr>
                <w:rFonts w:ascii="Times New Roman" w:eastAsia="Times New Roman" w:hAnsi="Times New Roman" w:cs="Times New Roman"/>
                <w:lang w:eastAsia="pl-PL"/>
              </w:rPr>
              <w:t>Windows 8.1 Pro x64</w:t>
            </w:r>
          </w:p>
        </w:tc>
        <w:tc>
          <w:tcPr>
            <w:tcW w:w="3543" w:type="dxa"/>
          </w:tcPr>
          <w:p w:rsidR="00F91BDB" w:rsidRPr="00753192" w:rsidRDefault="00F91BDB" w:rsidP="004C1C9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65CA4" w:rsidRPr="0081271E" w:rsidTr="00FE3EE4">
        <w:tc>
          <w:tcPr>
            <w:tcW w:w="516" w:type="dxa"/>
            <w:vAlign w:val="center"/>
          </w:tcPr>
          <w:p w:rsidR="00965CA4" w:rsidRDefault="00965CA4" w:rsidP="006E78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46" w:type="dxa"/>
            <w:vAlign w:val="center"/>
          </w:tcPr>
          <w:p w:rsidR="00965CA4" w:rsidRPr="00F91BDB" w:rsidRDefault="00965CA4" w:rsidP="00F91B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F91BDB">
              <w:rPr>
                <w:rFonts w:ascii="Times New Roman" w:eastAsia="Times New Roman" w:hAnsi="Times New Roman" w:cs="Times New Roman"/>
                <w:lang w:eastAsia="pl-PL"/>
              </w:rPr>
              <w:t>Gwarancja:</w:t>
            </w:r>
          </w:p>
        </w:tc>
        <w:tc>
          <w:tcPr>
            <w:tcW w:w="3475" w:type="dxa"/>
            <w:vAlign w:val="bottom"/>
          </w:tcPr>
          <w:p w:rsidR="00965CA4" w:rsidRPr="006E78D3" w:rsidRDefault="00965CA4" w:rsidP="00FE3EE4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7"/>
              <w:rPr>
                <w:rFonts w:ascii="Times New Roman" w:hAnsi="Times New Roman" w:cs="Times New Roman"/>
                <w:color w:val="000000"/>
              </w:rPr>
            </w:pPr>
            <w:r w:rsidRPr="009E1F9F">
              <w:rPr>
                <w:rFonts w:ascii="Times New Roman" w:hAnsi="Times New Roman" w:cs="Times New Roman"/>
                <w:b/>
                <w:color w:val="000000"/>
              </w:rPr>
              <w:t xml:space="preserve">Co najmniej </w:t>
            </w:r>
            <w:r>
              <w:rPr>
                <w:rFonts w:ascii="Times New Roman" w:hAnsi="Times New Roman" w:cs="Times New Roman"/>
                <w:b/>
                <w:color w:val="000000"/>
              </w:rPr>
              <w:t>12</w:t>
            </w:r>
            <w:r w:rsidRPr="009E1F9F">
              <w:rPr>
                <w:rFonts w:ascii="Times New Roman" w:hAnsi="Times New Roman" w:cs="Times New Roman"/>
                <w:b/>
                <w:color w:val="000000"/>
              </w:rPr>
              <w:t xml:space="preserve"> miesięcy</w:t>
            </w:r>
            <w:r w:rsidRPr="006E78D3">
              <w:rPr>
                <w:rFonts w:ascii="Times New Roman" w:hAnsi="Times New Roman" w:cs="Times New Roman"/>
                <w:color w:val="000000"/>
              </w:rPr>
              <w:t xml:space="preserve"> w miejscu instalacji.</w:t>
            </w:r>
          </w:p>
          <w:p w:rsidR="00965CA4" w:rsidRPr="006B6B18" w:rsidRDefault="00965CA4" w:rsidP="00FE3EE4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7"/>
              <w:rPr>
                <w:rFonts w:ascii="Times New Roman" w:hAnsi="Times New Roman" w:cs="Times New Roman"/>
                <w:color w:val="000000"/>
              </w:rPr>
            </w:pPr>
            <w:r w:rsidRPr="006B6B18">
              <w:rPr>
                <w:rFonts w:ascii="Times New Roman" w:hAnsi="Times New Roman" w:cs="Times New Roman"/>
                <w:color w:val="000000"/>
              </w:rPr>
              <w:t xml:space="preserve">Warunki gwarancji  - patrz. </w:t>
            </w:r>
            <w:r w:rsidRPr="006B6B18">
              <w:rPr>
                <w:rFonts w:ascii="Times New Roman" w:hAnsi="Times New Roman" w:cs="Times New Roman"/>
                <w:bCs/>
                <w:szCs w:val="24"/>
              </w:rPr>
              <w:t>§ 6 wzoru umowy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55158D">
              <w:rPr>
                <w:rFonts w:ascii="Times New Roman" w:hAnsi="Times New Roman" w:cs="Times New Roman"/>
                <w:bCs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Cs w:val="24"/>
              </w:rPr>
              <w:t>zał. 6a do SIWZ</w:t>
            </w:r>
            <w:r w:rsidR="0055158D">
              <w:rPr>
                <w:rFonts w:ascii="Times New Roman" w:hAnsi="Times New Roman" w:cs="Times New Roman"/>
                <w:bCs/>
                <w:szCs w:val="24"/>
              </w:rPr>
              <w:t>)</w:t>
            </w:r>
          </w:p>
        </w:tc>
        <w:tc>
          <w:tcPr>
            <w:tcW w:w="3543" w:type="dxa"/>
          </w:tcPr>
          <w:p w:rsidR="00965CA4" w:rsidRPr="00953365" w:rsidRDefault="00965CA4" w:rsidP="00FE3EE4">
            <w:pPr>
              <w:pStyle w:val="Default"/>
              <w:rPr>
                <w:sz w:val="20"/>
                <w:szCs w:val="20"/>
              </w:rPr>
            </w:pPr>
            <w:r w:rsidRPr="00953365">
              <w:rPr>
                <w:sz w:val="20"/>
                <w:szCs w:val="20"/>
              </w:rPr>
              <w:t>Podać okres udzielenia gwarancji ……………</w:t>
            </w:r>
          </w:p>
        </w:tc>
      </w:tr>
    </w:tbl>
    <w:p w:rsidR="00BE7BE8" w:rsidRDefault="00BE7BE8" w:rsidP="00B678F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A40A9E" w:rsidRDefault="00A40A9E" w:rsidP="00A40A9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A9E">
        <w:rPr>
          <w:rFonts w:ascii="Times New Roman" w:hAnsi="Times New Roman" w:cs="Times New Roman"/>
          <w:sz w:val="24"/>
          <w:szCs w:val="24"/>
        </w:rPr>
        <w:t>**</w:t>
      </w:r>
      <w:r w:rsidRPr="00A40A9E">
        <w:rPr>
          <w:rFonts w:ascii="Times New Roman" w:hAnsi="Times New Roman" w:cs="Times New Roman"/>
          <w:b/>
        </w:rPr>
        <w:t xml:space="preserve"> okres udzielonej gwarancji musi być dokładnie taki sam dla każdego zestawu </w:t>
      </w:r>
      <w:r>
        <w:rPr>
          <w:rFonts w:ascii="Times New Roman" w:hAnsi="Times New Roman" w:cs="Times New Roman"/>
          <w:b/>
        </w:rPr>
        <w:t>k</w:t>
      </w:r>
      <w:r w:rsidRPr="00A40A9E">
        <w:rPr>
          <w:rFonts w:ascii="Times New Roman" w:hAnsi="Times New Roman" w:cs="Times New Roman"/>
          <w:b/>
        </w:rPr>
        <w:t>omputerowego</w:t>
      </w:r>
      <w:r w:rsidR="005E530B">
        <w:rPr>
          <w:rFonts w:ascii="Times New Roman" w:hAnsi="Times New Roman" w:cs="Times New Roman"/>
          <w:b/>
        </w:rPr>
        <w:t xml:space="preserve"> A, B, 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7A2" w:rsidRPr="00A40A9E" w:rsidRDefault="00DC77A2" w:rsidP="00A40A9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89C" w:rsidRDefault="001D7AAA" w:rsidP="00D4089C">
      <w:pPr>
        <w:pStyle w:val="normaltableau"/>
        <w:numPr>
          <w:ilvl w:val="0"/>
          <w:numId w:val="4"/>
        </w:numPr>
        <w:spacing w:before="0" w:line="276" w:lineRule="auto"/>
        <w:ind w:left="709" w:hanging="357"/>
        <w:rPr>
          <w:rFonts w:ascii="Times New Roman" w:hAnsi="Times New Roman"/>
          <w:sz w:val="24"/>
          <w:szCs w:val="24"/>
          <w:lang w:val="pl-PL"/>
        </w:rPr>
      </w:pPr>
      <w:r w:rsidRPr="00E27651">
        <w:rPr>
          <w:rFonts w:ascii="Times New Roman" w:hAnsi="Times New Roman"/>
          <w:b/>
          <w:sz w:val="24"/>
          <w:szCs w:val="24"/>
          <w:lang w:val="pl-PL" w:eastAsia="en-US"/>
        </w:rPr>
        <w:t>Części II</w:t>
      </w:r>
      <w:r w:rsidRPr="00E27651">
        <w:rPr>
          <w:rFonts w:ascii="Times New Roman" w:hAnsi="Times New Roman"/>
          <w:sz w:val="24"/>
          <w:szCs w:val="24"/>
          <w:lang w:val="pl-PL" w:eastAsia="en-US"/>
        </w:rPr>
        <w:t xml:space="preserve"> </w:t>
      </w:r>
      <w:r w:rsidRPr="00D4089C">
        <w:rPr>
          <w:rFonts w:ascii="Times New Roman" w:hAnsi="Times New Roman"/>
          <w:b/>
          <w:sz w:val="24"/>
          <w:szCs w:val="24"/>
          <w:lang w:val="pl-PL"/>
        </w:rPr>
        <w:t>przedmiotu zamówienia</w:t>
      </w:r>
      <w:r w:rsidRPr="00E2765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C6336">
        <w:rPr>
          <w:rFonts w:ascii="Times New Roman" w:hAnsi="Times New Roman"/>
          <w:b/>
          <w:sz w:val="24"/>
          <w:szCs w:val="24"/>
          <w:lang w:val="pl-PL"/>
        </w:rPr>
        <w:t>(</w:t>
      </w:r>
      <w:r w:rsidR="00CC6336" w:rsidRPr="00E27651">
        <w:rPr>
          <w:rFonts w:ascii="Times New Roman" w:hAnsi="Times New Roman"/>
          <w:b/>
          <w:sz w:val="24"/>
          <w:szCs w:val="24"/>
          <w:lang w:val="pl-PL"/>
        </w:rPr>
        <w:t>dostawa</w:t>
      </w:r>
      <w:r w:rsidR="00CC6336" w:rsidRPr="003C0DBE">
        <w:rPr>
          <w:rFonts w:ascii="Times New Roman" w:hAnsi="Times New Roman"/>
          <w:b/>
          <w:sz w:val="24"/>
          <w:szCs w:val="24"/>
          <w:lang w:val="pl-PL"/>
        </w:rPr>
        <w:t xml:space="preserve"> 1 szt. </w:t>
      </w:r>
      <w:r w:rsidR="00CC6336" w:rsidRPr="00E27651">
        <w:rPr>
          <w:rFonts w:ascii="Times New Roman" w:hAnsi="Times New Roman"/>
          <w:b/>
          <w:sz w:val="24"/>
          <w:szCs w:val="24"/>
          <w:lang w:val="pl-PL"/>
        </w:rPr>
        <w:t>biblioteki</w:t>
      </w:r>
      <w:r w:rsidR="00CC6336" w:rsidRPr="003C0DBE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CC6336" w:rsidRPr="00E27651">
        <w:rPr>
          <w:rFonts w:ascii="Times New Roman" w:hAnsi="Times New Roman"/>
          <w:b/>
          <w:sz w:val="24"/>
          <w:szCs w:val="24"/>
          <w:lang w:val="pl-PL"/>
        </w:rPr>
        <w:t>taśmowej</w:t>
      </w:r>
      <w:r w:rsidR="00CC6336">
        <w:rPr>
          <w:rFonts w:ascii="Times New Roman" w:hAnsi="Times New Roman"/>
          <w:b/>
          <w:sz w:val="24"/>
          <w:szCs w:val="24"/>
          <w:lang w:val="pl-PL"/>
        </w:rPr>
        <w:t xml:space="preserve"> wraz </w:t>
      </w:r>
      <w:r w:rsidR="00CC6336">
        <w:rPr>
          <w:rFonts w:ascii="Times New Roman" w:hAnsi="Times New Roman"/>
          <w:b/>
          <w:sz w:val="24"/>
          <w:szCs w:val="24"/>
          <w:lang w:val="pl-PL"/>
        </w:rPr>
        <w:br/>
        <w:t>z oprogramowaniem</w:t>
      </w:r>
      <w:r w:rsidR="00D27E6C">
        <w:rPr>
          <w:rFonts w:ascii="Times New Roman" w:hAnsi="Times New Roman"/>
          <w:b/>
          <w:sz w:val="24"/>
          <w:szCs w:val="24"/>
          <w:lang w:val="pl-PL"/>
        </w:rPr>
        <w:t xml:space="preserve"> i serwerem</w:t>
      </w:r>
      <w:r w:rsidR="00CC6336" w:rsidRPr="003C0DBE">
        <w:rPr>
          <w:rFonts w:ascii="Times New Roman" w:hAnsi="Times New Roman"/>
          <w:b/>
          <w:sz w:val="24"/>
          <w:szCs w:val="24"/>
          <w:lang w:val="pl-PL"/>
        </w:rPr>
        <w:t>)</w:t>
      </w:r>
      <w:r w:rsidR="00CC6336" w:rsidRPr="00E27651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27651">
        <w:rPr>
          <w:rFonts w:ascii="Times New Roman" w:hAnsi="Times New Roman"/>
          <w:sz w:val="24"/>
          <w:szCs w:val="24"/>
          <w:lang w:val="pl-PL"/>
        </w:rPr>
        <w:t>w zakresie określonym w Specyfikacji Istotnych Warunków Zamówienia, zgodnie z opisem przedmiotu zamówienia</w:t>
      </w:r>
      <w:r w:rsidR="00E27651" w:rsidRPr="00E27651">
        <w:rPr>
          <w:rFonts w:ascii="Times New Roman" w:hAnsi="Times New Roman"/>
          <w:sz w:val="24"/>
          <w:szCs w:val="24"/>
          <w:lang w:val="pl-PL"/>
        </w:rPr>
        <w:t xml:space="preserve"> i </w:t>
      </w:r>
      <w:r w:rsidRPr="00E27651">
        <w:rPr>
          <w:rFonts w:ascii="Times New Roman" w:hAnsi="Times New Roman"/>
          <w:sz w:val="24"/>
          <w:szCs w:val="24"/>
          <w:lang w:val="pl-PL"/>
        </w:rPr>
        <w:t>wzorem umowy</w:t>
      </w:r>
      <w:r w:rsidR="00D4089C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CC6336">
        <w:rPr>
          <w:rFonts w:ascii="Times New Roman" w:hAnsi="Times New Roman"/>
          <w:sz w:val="24"/>
          <w:szCs w:val="24"/>
          <w:lang w:val="pl-PL"/>
        </w:rPr>
        <w:t xml:space="preserve">na </w:t>
      </w:r>
      <w:r w:rsidR="00D4089C">
        <w:rPr>
          <w:rFonts w:ascii="Times New Roman" w:hAnsi="Times New Roman"/>
          <w:sz w:val="24"/>
          <w:szCs w:val="24"/>
          <w:lang w:val="pl-PL"/>
        </w:rPr>
        <w:t>następujących warunkach:</w:t>
      </w:r>
      <w:r w:rsidRPr="00E27651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7A4969" w:rsidRDefault="007A4969" w:rsidP="007A4969">
      <w:pPr>
        <w:pStyle w:val="normaltableau"/>
        <w:spacing w:before="0" w:line="276" w:lineRule="auto"/>
        <w:ind w:left="352"/>
        <w:rPr>
          <w:rFonts w:ascii="Times New Roman" w:hAnsi="Times New Roman"/>
          <w:sz w:val="24"/>
          <w:szCs w:val="24"/>
          <w:lang w:val="pl-PL"/>
        </w:rPr>
      </w:pPr>
    </w:p>
    <w:p w:rsidR="007A4969" w:rsidRPr="009C03D5" w:rsidRDefault="007A4969" w:rsidP="007A4969">
      <w:pPr>
        <w:pStyle w:val="normaltableau"/>
        <w:spacing w:before="0" w:line="276" w:lineRule="auto"/>
        <w:ind w:left="352"/>
        <w:rPr>
          <w:rFonts w:ascii="Times New Roman" w:hAnsi="Times New Roman"/>
          <w:sz w:val="24"/>
          <w:szCs w:val="24"/>
          <w:lang w:val="pl-PL"/>
        </w:rPr>
      </w:pPr>
    </w:p>
    <w:tbl>
      <w:tblPr>
        <w:tblStyle w:val="Tabela-Siatka"/>
        <w:tblW w:w="9856" w:type="dxa"/>
        <w:tblLayout w:type="fixed"/>
        <w:tblLook w:val="04A0"/>
      </w:tblPr>
      <w:tblGrid>
        <w:gridCol w:w="817"/>
        <w:gridCol w:w="2693"/>
        <w:gridCol w:w="1134"/>
        <w:gridCol w:w="2694"/>
        <w:gridCol w:w="2518"/>
      </w:tblGrid>
      <w:tr w:rsidR="00B678F9" w:rsidRPr="0081271E" w:rsidTr="007A4969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B678F9" w:rsidRPr="0081271E" w:rsidRDefault="003B1995" w:rsidP="007A4969">
            <w:pPr>
              <w:pStyle w:val="normaltableau"/>
              <w:spacing w:before="0" w:after="0"/>
              <w:jc w:val="left"/>
              <w:rPr>
                <w:rFonts w:ascii="Times New Roman" w:hAnsi="Times New Roman"/>
                <w:lang w:val="pl-PL" w:eastAsia="en-US"/>
              </w:rPr>
            </w:pPr>
            <w:r>
              <w:rPr>
                <w:rFonts w:ascii="Times New Roman" w:hAnsi="Times New Roman"/>
                <w:lang w:val="pl-PL" w:eastAsia="en-US"/>
              </w:rPr>
              <w:lastRenderedPageBreak/>
              <w:t>L</w:t>
            </w:r>
            <w:r w:rsidR="00B678F9">
              <w:rPr>
                <w:rFonts w:ascii="Times New Roman" w:hAnsi="Times New Roman"/>
                <w:lang w:val="pl-PL" w:eastAsia="en-US"/>
              </w:rPr>
              <w:t>p.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678F9" w:rsidRPr="0081271E" w:rsidRDefault="00B678F9" w:rsidP="00130E58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lang w:val="pl-PL" w:eastAsia="en-US"/>
              </w:rPr>
            </w:pPr>
            <w:r w:rsidRPr="0081271E">
              <w:rPr>
                <w:rFonts w:ascii="Times New Roman" w:hAnsi="Times New Roman"/>
                <w:lang w:val="pl-PL" w:eastAsia="en-US"/>
              </w:rPr>
              <w:t xml:space="preserve">PRZEDMIOT ZAMÓWIENIA – CZĘŚĆ </w:t>
            </w:r>
            <w:r>
              <w:rPr>
                <w:rFonts w:ascii="Times New Roman" w:hAnsi="Times New Roman"/>
                <w:lang w:val="pl-PL" w:eastAsia="en-US"/>
              </w:rPr>
              <w:t>II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678F9" w:rsidRPr="0081271E" w:rsidRDefault="00B678F9" w:rsidP="00960D25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lang w:val="pl-PL" w:eastAsia="en-US"/>
              </w:rPr>
            </w:pPr>
            <w:r w:rsidRPr="0081271E">
              <w:rPr>
                <w:rFonts w:ascii="Times New Roman" w:hAnsi="Times New Roman"/>
                <w:lang w:val="pl-PL" w:eastAsia="en-US"/>
              </w:rPr>
              <w:t>ILOŚĆ</w:t>
            </w:r>
          </w:p>
          <w:p w:rsidR="00B678F9" w:rsidRPr="0081271E" w:rsidRDefault="00B678F9" w:rsidP="00960D25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lang w:val="pl-PL" w:eastAsia="en-US"/>
              </w:rPr>
            </w:pPr>
            <w:r w:rsidRPr="0081271E">
              <w:rPr>
                <w:rFonts w:ascii="Times New Roman" w:hAnsi="Times New Roman"/>
                <w:lang w:val="pl-PL" w:eastAsia="en-US"/>
              </w:rPr>
              <w:t>(w szt.)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B678F9" w:rsidRPr="0081271E" w:rsidRDefault="00B678F9" w:rsidP="00960D25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lang w:val="pl-PL" w:eastAsia="en-US"/>
              </w:rPr>
            </w:pPr>
            <w:r>
              <w:rPr>
                <w:rFonts w:ascii="Times New Roman" w:hAnsi="Times New Roman"/>
                <w:lang w:val="pl-PL" w:eastAsia="en-US"/>
              </w:rPr>
              <w:t>CENA</w:t>
            </w:r>
          </w:p>
          <w:p w:rsidR="00B678F9" w:rsidRPr="0081271E" w:rsidRDefault="00B678F9" w:rsidP="00960D25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lang w:val="pl-PL" w:eastAsia="en-US"/>
              </w:rPr>
            </w:pPr>
            <w:r w:rsidRPr="0081271E">
              <w:rPr>
                <w:rFonts w:ascii="Times New Roman" w:hAnsi="Times New Roman"/>
                <w:lang w:val="pl-PL" w:eastAsia="en-US"/>
              </w:rPr>
              <w:t xml:space="preserve">NETTO w zł </w:t>
            </w:r>
          </w:p>
          <w:p w:rsidR="00B678F9" w:rsidRPr="0081271E" w:rsidRDefault="00B678F9" w:rsidP="0055158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lang w:val="pl-PL" w:eastAsia="en-US"/>
              </w:rPr>
            </w:pPr>
            <w:r w:rsidRPr="0081271E">
              <w:rPr>
                <w:rFonts w:ascii="Times New Roman" w:hAnsi="Times New Roman"/>
                <w:lang w:val="pl-PL" w:eastAsia="en-US"/>
              </w:rPr>
              <w:t>do dwóch miejsc po przecink</w:t>
            </w:r>
            <w:r>
              <w:rPr>
                <w:rFonts w:ascii="Times New Roman" w:hAnsi="Times New Roman"/>
                <w:lang w:val="pl-PL" w:eastAsia="en-US"/>
              </w:rPr>
              <w:t>u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678F9" w:rsidRPr="0081271E" w:rsidRDefault="00B678F9" w:rsidP="00960D25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lang w:val="pl-PL" w:eastAsia="en-US"/>
              </w:rPr>
            </w:pPr>
            <w:r>
              <w:rPr>
                <w:rFonts w:ascii="Times New Roman" w:hAnsi="Times New Roman"/>
                <w:lang w:val="pl-PL" w:eastAsia="en-US"/>
              </w:rPr>
              <w:t>CENA</w:t>
            </w:r>
          </w:p>
          <w:p w:rsidR="00B678F9" w:rsidRPr="0081271E" w:rsidRDefault="00B678F9" w:rsidP="00960D25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lang w:val="pl-PL" w:eastAsia="en-US"/>
              </w:rPr>
            </w:pPr>
            <w:r w:rsidRPr="0081271E">
              <w:rPr>
                <w:rFonts w:ascii="Times New Roman" w:hAnsi="Times New Roman"/>
                <w:lang w:val="pl-PL" w:eastAsia="en-US"/>
              </w:rPr>
              <w:t>BRUTTO w zł</w:t>
            </w:r>
          </w:p>
          <w:p w:rsidR="00B678F9" w:rsidRPr="0081271E" w:rsidRDefault="00B678F9" w:rsidP="00960D25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lang w:val="pl-PL" w:eastAsia="en-US"/>
              </w:rPr>
            </w:pPr>
            <w:r w:rsidRPr="0081271E">
              <w:rPr>
                <w:rFonts w:ascii="Times New Roman" w:hAnsi="Times New Roman"/>
                <w:lang w:val="pl-PL" w:eastAsia="en-US"/>
              </w:rPr>
              <w:t>do dwóch miejsc po przecinku</w:t>
            </w:r>
          </w:p>
        </w:tc>
      </w:tr>
      <w:tr w:rsidR="00B678F9" w:rsidRPr="00D226CF" w:rsidTr="00B678F9">
        <w:trPr>
          <w:trHeight w:val="185"/>
        </w:trPr>
        <w:tc>
          <w:tcPr>
            <w:tcW w:w="817" w:type="dxa"/>
          </w:tcPr>
          <w:p w:rsidR="00B678F9" w:rsidRDefault="00B678F9" w:rsidP="00960D25">
            <w:pPr>
              <w:pStyle w:val="normaltableau"/>
              <w:spacing w:before="0"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pl-PL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en-US"/>
              </w:rPr>
              <w:t>1</w:t>
            </w:r>
          </w:p>
        </w:tc>
        <w:tc>
          <w:tcPr>
            <w:tcW w:w="2693" w:type="dxa"/>
            <w:vAlign w:val="bottom"/>
          </w:tcPr>
          <w:p w:rsidR="00B678F9" w:rsidRPr="00D226CF" w:rsidRDefault="00B678F9" w:rsidP="00960D25">
            <w:pPr>
              <w:pStyle w:val="normaltableau"/>
              <w:spacing w:before="0"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pl-PL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en-US"/>
              </w:rPr>
              <w:t>2</w:t>
            </w:r>
          </w:p>
        </w:tc>
        <w:tc>
          <w:tcPr>
            <w:tcW w:w="1134" w:type="dxa"/>
            <w:vAlign w:val="bottom"/>
          </w:tcPr>
          <w:p w:rsidR="00B678F9" w:rsidRPr="00D226CF" w:rsidRDefault="00B678F9" w:rsidP="00960D25">
            <w:pPr>
              <w:pStyle w:val="normaltableau"/>
              <w:spacing w:before="0"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pl-PL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en-US"/>
              </w:rPr>
              <w:t>3</w:t>
            </w:r>
          </w:p>
        </w:tc>
        <w:tc>
          <w:tcPr>
            <w:tcW w:w="2694" w:type="dxa"/>
            <w:vAlign w:val="bottom"/>
          </w:tcPr>
          <w:p w:rsidR="00B678F9" w:rsidRPr="00D226CF" w:rsidRDefault="00B678F9" w:rsidP="00960D25">
            <w:pPr>
              <w:pStyle w:val="normaltableau"/>
              <w:spacing w:before="0"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pl-PL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en-US"/>
              </w:rPr>
              <w:t>4</w:t>
            </w:r>
          </w:p>
        </w:tc>
        <w:tc>
          <w:tcPr>
            <w:tcW w:w="2518" w:type="dxa"/>
            <w:vAlign w:val="bottom"/>
          </w:tcPr>
          <w:p w:rsidR="00B678F9" w:rsidRPr="00D226CF" w:rsidRDefault="00B678F9" w:rsidP="00960D25">
            <w:pPr>
              <w:pStyle w:val="normaltableau"/>
              <w:spacing w:before="0"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pl-PL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en-US"/>
              </w:rPr>
              <w:t>5</w:t>
            </w:r>
          </w:p>
        </w:tc>
      </w:tr>
      <w:tr w:rsidR="00B678F9" w:rsidRPr="0081271E" w:rsidTr="00B678F9">
        <w:trPr>
          <w:trHeight w:val="416"/>
        </w:trPr>
        <w:tc>
          <w:tcPr>
            <w:tcW w:w="817" w:type="dxa"/>
          </w:tcPr>
          <w:p w:rsidR="00B678F9" w:rsidRDefault="00B678F9" w:rsidP="00B678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lang w:val="pl-PL" w:eastAsia="en-US"/>
              </w:rPr>
            </w:pPr>
          </w:p>
          <w:p w:rsidR="00B678F9" w:rsidRDefault="00B678F9" w:rsidP="00B678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lang w:val="pl-PL" w:eastAsia="en-US"/>
              </w:rPr>
            </w:pPr>
            <w:r>
              <w:rPr>
                <w:rFonts w:ascii="Times New Roman" w:hAnsi="Times New Roman"/>
                <w:lang w:val="pl-PL" w:eastAsia="en-US"/>
              </w:rPr>
              <w:t>1</w:t>
            </w:r>
          </w:p>
        </w:tc>
        <w:tc>
          <w:tcPr>
            <w:tcW w:w="2693" w:type="dxa"/>
            <w:vAlign w:val="bottom"/>
          </w:tcPr>
          <w:p w:rsidR="00B678F9" w:rsidRDefault="00B678F9" w:rsidP="00D27E6C">
            <w:pPr>
              <w:pStyle w:val="normaltableau"/>
              <w:spacing w:before="0" w:after="0"/>
              <w:jc w:val="left"/>
              <w:rPr>
                <w:rFonts w:ascii="Times New Roman" w:hAnsi="Times New Roman"/>
                <w:lang w:val="pl-PL" w:eastAsia="en-US"/>
              </w:rPr>
            </w:pPr>
            <w:r>
              <w:rPr>
                <w:rFonts w:ascii="Times New Roman" w:hAnsi="Times New Roman"/>
                <w:lang w:val="pl-PL" w:eastAsia="en-US"/>
              </w:rPr>
              <w:t xml:space="preserve">Biblioteka </w:t>
            </w:r>
          </w:p>
          <w:p w:rsidR="00B678F9" w:rsidRDefault="00B678F9" w:rsidP="000E17E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lang w:val="pl-PL" w:eastAsia="en-US"/>
              </w:rPr>
            </w:pPr>
            <w:r>
              <w:rPr>
                <w:rFonts w:ascii="Times New Roman" w:hAnsi="Times New Roman"/>
                <w:lang w:val="pl-PL" w:eastAsia="en-US"/>
              </w:rPr>
              <w:t>taśmowa z</w:t>
            </w:r>
            <w:r w:rsidR="000E17ED">
              <w:rPr>
                <w:rFonts w:ascii="Times New Roman" w:hAnsi="Times New Roman"/>
                <w:lang w:val="pl-PL" w:eastAsia="en-US"/>
              </w:rPr>
              <w:t xml:space="preserve"> </w:t>
            </w:r>
            <w:r>
              <w:rPr>
                <w:rFonts w:ascii="Times New Roman" w:hAnsi="Times New Roman"/>
                <w:lang w:val="pl-PL" w:eastAsia="en-US"/>
              </w:rPr>
              <w:t>oprogramowaniem</w:t>
            </w:r>
            <w:r w:rsidR="000E17ED">
              <w:rPr>
                <w:rFonts w:ascii="Times New Roman" w:hAnsi="Times New Roman"/>
                <w:lang w:val="pl-PL" w:eastAsia="en-US"/>
              </w:rPr>
              <w:t xml:space="preserve"> i serwerem</w:t>
            </w:r>
          </w:p>
        </w:tc>
        <w:tc>
          <w:tcPr>
            <w:tcW w:w="1134" w:type="dxa"/>
            <w:vAlign w:val="bottom"/>
          </w:tcPr>
          <w:p w:rsidR="00B678F9" w:rsidRDefault="00B678F9" w:rsidP="00960D25">
            <w:pPr>
              <w:pStyle w:val="normaltableau"/>
              <w:spacing w:before="0" w:after="0" w:line="360" w:lineRule="auto"/>
              <w:jc w:val="center"/>
              <w:rPr>
                <w:rFonts w:ascii="Times New Roman" w:hAnsi="Times New Roman"/>
                <w:lang w:val="pl-PL" w:eastAsia="en-US"/>
              </w:rPr>
            </w:pPr>
            <w:r>
              <w:rPr>
                <w:rFonts w:ascii="Times New Roman" w:hAnsi="Times New Roman"/>
                <w:lang w:val="pl-PL" w:eastAsia="en-US"/>
              </w:rPr>
              <w:t>1</w:t>
            </w:r>
          </w:p>
        </w:tc>
        <w:tc>
          <w:tcPr>
            <w:tcW w:w="2694" w:type="dxa"/>
            <w:vAlign w:val="bottom"/>
          </w:tcPr>
          <w:p w:rsidR="00B678F9" w:rsidRPr="0081271E" w:rsidRDefault="00B678F9" w:rsidP="00960D25">
            <w:pPr>
              <w:pStyle w:val="normaltableau"/>
              <w:spacing w:before="0" w:after="0" w:line="360" w:lineRule="auto"/>
              <w:jc w:val="center"/>
              <w:rPr>
                <w:rFonts w:ascii="Times New Roman" w:hAnsi="Times New Roman"/>
                <w:lang w:val="pl-PL" w:eastAsia="en-US"/>
              </w:rPr>
            </w:pPr>
          </w:p>
        </w:tc>
        <w:tc>
          <w:tcPr>
            <w:tcW w:w="2518" w:type="dxa"/>
            <w:vAlign w:val="bottom"/>
          </w:tcPr>
          <w:p w:rsidR="00B678F9" w:rsidRPr="0081271E" w:rsidRDefault="00B678F9" w:rsidP="00960D25">
            <w:pPr>
              <w:pStyle w:val="normaltableau"/>
              <w:spacing w:before="0" w:after="0" w:line="360" w:lineRule="auto"/>
              <w:jc w:val="center"/>
              <w:rPr>
                <w:rFonts w:ascii="Times New Roman" w:hAnsi="Times New Roman"/>
                <w:lang w:val="pl-PL" w:eastAsia="en-US"/>
              </w:rPr>
            </w:pPr>
          </w:p>
        </w:tc>
      </w:tr>
      <w:tr w:rsidR="00B678F9" w:rsidRPr="0081271E" w:rsidTr="00B678F9">
        <w:trPr>
          <w:trHeight w:val="688"/>
        </w:trPr>
        <w:tc>
          <w:tcPr>
            <w:tcW w:w="4644" w:type="dxa"/>
            <w:gridSpan w:val="3"/>
          </w:tcPr>
          <w:p w:rsidR="00B678F9" w:rsidRPr="00B678F9" w:rsidRDefault="00B678F9" w:rsidP="00B678F9">
            <w:pPr>
              <w:pStyle w:val="normaltableau"/>
              <w:spacing w:before="0" w:after="0" w:line="360" w:lineRule="auto"/>
              <w:jc w:val="right"/>
              <w:rPr>
                <w:rFonts w:ascii="Times New Roman" w:hAnsi="Times New Roman"/>
                <w:b/>
                <w:lang w:val="pl-PL" w:eastAsia="en-US"/>
              </w:rPr>
            </w:pPr>
            <w:r w:rsidRPr="00B678F9">
              <w:rPr>
                <w:rFonts w:ascii="Times New Roman" w:hAnsi="Times New Roman"/>
                <w:b/>
                <w:lang w:val="pl-PL" w:eastAsia="en-US"/>
              </w:rPr>
              <w:t>Łącznie</w:t>
            </w:r>
          </w:p>
        </w:tc>
        <w:tc>
          <w:tcPr>
            <w:tcW w:w="2694" w:type="dxa"/>
            <w:vAlign w:val="bottom"/>
          </w:tcPr>
          <w:p w:rsidR="00B678F9" w:rsidRPr="0081271E" w:rsidRDefault="00B678F9" w:rsidP="00960D25">
            <w:pPr>
              <w:pStyle w:val="normaltableau"/>
              <w:spacing w:before="0" w:after="0" w:line="360" w:lineRule="auto"/>
              <w:jc w:val="center"/>
              <w:rPr>
                <w:rFonts w:ascii="Times New Roman" w:hAnsi="Times New Roman"/>
                <w:lang w:val="pl-PL" w:eastAsia="en-US"/>
              </w:rPr>
            </w:pPr>
          </w:p>
        </w:tc>
        <w:tc>
          <w:tcPr>
            <w:tcW w:w="2518" w:type="dxa"/>
            <w:vAlign w:val="bottom"/>
          </w:tcPr>
          <w:p w:rsidR="00B678F9" w:rsidRPr="0081271E" w:rsidRDefault="00B678F9" w:rsidP="00960D25">
            <w:pPr>
              <w:pStyle w:val="normaltableau"/>
              <w:spacing w:before="0" w:after="0" w:line="360" w:lineRule="auto"/>
              <w:jc w:val="center"/>
              <w:rPr>
                <w:rFonts w:ascii="Times New Roman" w:hAnsi="Times New Roman"/>
                <w:lang w:val="pl-PL" w:eastAsia="en-US"/>
              </w:rPr>
            </w:pPr>
          </w:p>
        </w:tc>
      </w:tr>
      <w:tr w:rsidR="00B678F9" w:rsidRPr="0081271E" w:rsidTr="00B678F9">
        <w:trPr>
          <w:trHeight w:val="572"/>
        </w:trPr>
        <w:tc>
          <w:tcPr>
            <w:tcW w:w="817" w:type="dxa"/>
          </w:tcPr>
          <w:p w:rsidR="00B678F9" w:rsidRDefault="00B678F9" w:rsidP="0055158D">
            <w:pPr>
              <w:pStyle w:val="normaltableau"/>
              <w:spacing w:before="0" w:after="0" w:line="360" w:lineRule="auto"/>
              <w:jc w:val="right"/>
              <w:rPr>
                <w:rFonts w:ascii="Times New Roman" w:hAnsi="Times New Roman"/>
                <w:lang w:val="pl-PL" w:eastAsia="en-US"/>
              </w:rPr>
            </w:pPr>
          </w:p>
        </w:tc>
        <w:tc>
          <w:tcPr>
            <w:tcW w:w="6521" w:type="dxa"/>
            <w:gridSpan w:val="3"/>
            <w:vAlign w:val="bottom"/>
          </w:tcPr>
          <w:p w:rsidR="00B678F9" w:rsidRPr="0081271E" w:rsidRDefault="00B678F9" w:rsidP="0055158D">
            <w:pPr>
              <w:pStyle w:val="normaltableau"/>
              <w:spacing w:before="0" w:after="0" w:line="360" w:lineRule="auto"/>
              <w:jc w:val="right"/>
              <w:rPr>
                <w:rFonts w:ascii="Times New Roman" w:hAnsi="Times New Roman"/>
                <w:lang w:val="pl-PL" w:eastAsia="en-US"/>
              </w:rPr>
            </w:pPr>
            <w:r>
              <w:rPr>
                <w:rFonts w:ascii="Times New Roman" w:hAnsi="Times New Roman"/>
                <w:lang w:val="pl-PL" w:eastAsia="en-US"/>
              </w:rPr>
              <w:t>W tym stawka podatku VAT</w:t>
            </w:r>
          </w:p>
        </w:tc>
        <w:tc>
          <w:tcPr>
            <w:tcW w:w="2518" w:type="dxa"/>
            <w:vAlign w:val="bottom"/>
          </w:tcPr>
          <w:p w:rsidR="00B678F9" w:rsidRPr="0081271E" w:rsidRDefault="00B678F9" w:rsidP="00960D25">
            <w:pPr>
              <w:pStyle w:val="normaltableau"/>
              <w:spacing w:before="0" w:after="0" w:line="360" w:lineRule="auto"/>
              <w:jc w:val="center"/>
              <w:rPr>
                <w:rFonts w:ascii="Times New Roman" w:hAnsi="Times New Roman"/>
                <w:lang w:val="pl-PL" w:eastAsia="en-US"/>
              </w:rPr>
            </w:pPr>
          </w:p>
        </w:tc>
      </w:tr>
    </w:tbl>
    <w:p w:rsidR="008F5759" w:rsidRDefault="008F5759" w:rsidP="00D4089C">
      <w:pPr>
        <w:pStyle w:val="normaltableau"/>
        <w:spacing w:before="0" w:line="360" w:lineRule="auto"/>
        <w:ind w:left="646"/>
        <w:jc w:val="center"/>
        <w:rPr>
          <w:rFonts w:ascii="Times New Roman" w:hAnsi="Times New Roman"/>
          <w:lang w:val="pl-PL" w:eastAsia="en-US"/>
        </w:rPr>
      </w:pPr>
    </w:p>
    <w:p w:rsidR="00D4089C" w:rsidRPr="0081271E" w:rsidRDefault="00D4089C" w:rsidP="00D4089C">
      <w:pPr>
        <w:pStyle w:val="normaltableau"/>
        <w:spacing w:before="0" w:line="360" w:lineRule="auto"/>
        <w:ind w:left="646"/>
        <w:jc w:val="center"/>
        <w:rPr>
          <w:rFonts w:ascii="Times New Roman" w:hAnsi="Times New Roman"/>
          <w:lang w:val="pl-PL" w:eastAsia="en-US"/>
        </w:rPr>
      </w:pPr>
      <w:r w:rsidRPr="0081271E">
        <w:rPr>
          <w:rFonts w:ascii="Times New Roman" w:hAnsi="Times New Roman"/>
          <w:lang w:val="pl-PL" w:eastAsia="en-US"/>
        </w:rPr>
        <w:t>Zgodnie z poniżej opisanymi parametrami technicznymi wraz z gwarancją:</w:t>
      </w:r>
    </w:p>
    <w:tbl>
      <w:tblPr>
        <w:tblStyle w:val="Tabela-Siatka"/>
        <w:tblW w:w="9216" w:type="dxa"/>
        <w:tblLook w:val="04A0"/>
      </w:tblPr>
      <w:tblGrid>
        <w:gridCol w:w="766"/>
        <w:gridCol w:w="1896"/>
        <w:gridCol w:w="3862"/>
        <w:gridCol w:w="2692"/>
      </w:tblGrid>
      <w:tr w:rsidR="000E17ED" w:rsidRPr="0081271E" w:rsidTr="00F421C1">
        <w:trPr>
          <w:trHeight w:val="425"/>
        </w:trPr>
        <w:tc>
          <w:tcPr>
            <w:tcW w:w="9216" w:type="dxa"/>
            <w:gridSpan w:val="4"/>
            <w:shd w:val="clear" w:color="auto" w:fill="D9D9D9" w:themeFill="background1" w:themeFillShade="D9"/>
          </w:tcPr>
          <w:p w:rsidR="000E17ED" w:rsidRPr="0081271E" w:rsidRDefault="000E17ED" w:rsidP="00F421C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Biblioteka taśmowa wraz z oprogramowaniem i serwerem</w:t>
            </w:r>
          </w:p>
        </w:tc>
      </w:tr>
      <w:tr w:rsidR="000E17ED" w:rsidRPr="0081271E" w:rsidTr="00F421C1">
        <w:trPr>
          <w:trHeight w:val="586"/>
        </w:trPr>
        <w:tc>
          <w:tcPr>
            <w:tcW w:w="2662" w:type="dxa"/>
            <w:gridSpan w:val="2"/>
            <w:shd w:val="clear" w:color="auto" w:fill="D9D9D9" w:themeFill="background1" w:themeFillShade="D9"/>
          </w:tcPr>
          <w:p w:rsidR="000E17ED" w:rsidRDefault="000E17ED" w:rsidP="00F421C1">
            <w:pPr>
              <w:pStyle w:val="Default"/>
              <w:rPr>
                <w:sz w:val="22"/>
                <w:szCs w:val="22"/>
              </w:rPr>
            </w:pPr>
          </w:p>
          <w:p w:rsidR="000E17ED" w:rsidRPr="0081271E" w:rsidRDefault="000E17ED" w:rsidP="00F421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Model: ………….</w:t>
            </w:r>
          </w:p>
        </w:tc>
        <w:tc>
          <w:tcPr>
            <w:tcW w:w="6554" w:type="dxa"/>
            <w:gridSpan w:val="2"/>
            <w:shd w:val="clear" w:color="auto" w:fill="D9D9D9" w:themeFill="background1" w:themeFillShade="D9"/>
          </w:tcPr>
          <w:p w:rsidR="000E17ED" w:rsidRDefault="000E17ED" w:rsidP="00F421C1">
            <w:pPr>
              <w:pStyle w:val="Default"/>
              <w:rPr>
                <w:sz w:val="22"/>
                <w:szCs w:val="22"/>
              </w:rPr>
            </w:pPr>
          </w:p>
          <w:p w:rsidR="000E17ED" w:rsidRPr="0081271E" w:rsidRDefault="000E17ED" w:rsidP="00F421C1">
            <w:pPr>
              <w:pStyle w:val="Default"/>
              <w:rPr>
                <w:sz w:val="22"/>
                <w:szCs w:val="22"/>
              </w:rPr>
            </w:pPr>
            <w:r w:rsidRPr="0081271E">
              <w:rPr>
                <w:sz w:val="22"/>
                <w:szCs w:val="22"/>
              </w:rPr>
              <w:t>Producent:</w:t>
            </w:r>
            <w:r>
              <w:rPr>
                <w:sz w:val="22"/>
                <w:szCs w:val="22"/>
              </w:rPr>
              <w:t xml:space="preserve"> ……………..</w:t>
            </w:r>
          </w:p>
        </w:tc>
      </w:tr>
      <w:tr w:rsidR="000E17ED" w:rsidRPr="0081271E" w:rsidTr="00F421C1">
        <w:tc>
          <w:tcPr>
            <w:tcW w:w="766" w:type="dxa"/>
            <w:shd w:val="clear" w:color="auto" w:fill="D9D9D9" w:themeFill="background1" w:themeFillShade="D9"/>
          </w:tcPr>
          <w:p w:rsidR="000E17ED" w:rsidRPr="0081271E" w:rsidRDefault="000E17ED" w:rsidP="00F421C1">
            <w:pPr>
              <w:pStyle w:val="Default"/>
              <w:jc w:val="center"/>
              <w:rPr>
                <w:sz w:val="22"/>
                <w:szCs w:val="22"/>
              </w:rPr>
            </w:pPr>
            <w:r w:rsidRPr="0081271E">
              <w:rPr>
                <w:sz w:val="22"/>
                <w:szCs w:val="22"/>
              </w:rPr>
              <w:t>Lp.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:rsidR="000E17ED" w:rsidRPr="0081271E" w:rsidRDefault="000E17ED" w:rsidP="00F421C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Parametr</w:t>
            </w:r>
          </w:p>
        </w:tc>
        <w:tc>
          <w:tcPr>
            <w:tcW w:w="3862" w:type="dxa"/>
            <w:shd w:val="clear" w:color="auto" w:fill="D9D9D9" w:themeFill="background1" w:themeFillShade="D9"/>
          </w:tcPr>
          <w:p w:rsidR="000E17ED" w:rsidRPr="0081271E" w:rsidRDefault="000E17ED" w:rsidP="00F421C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Parametr wymagany 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:rsidR="000E17ED" w:rsidRPr="0081271E" w:rsidRDefault="000E17ED" w:rsidP="00F421C1">
            <w:pPr>
              <w:pStyle w:val="Default"/>
              <w:jc w:val="center"/>
              <w:rPr>
                <w:sz w:val="22"/>
                <w:szCs w:val="22"/>
              </w:rPr>
            </w:pPr>
            <w:r w:rsidRPr="0081271E">
              <w:rPr>
                <w:sz w:val="22"/>
                <w:szCs w:val="22"/>
              </w:rPr>
              <w:t>*Parametry oferowane przez Wykonawcę</w:t>
            </w:r>
          </w:p>
        </w:tc>
      </w:tr>
      <w:tr w:rsidR="000E17ED" w:rsidRPr="00C775B0" w:rsidTr="00F421C1">
        <w:tc>
          <w:tcPr>
            <w:tcW w:w="766" w:type="dxa"/>
            <w:shd w:val="clear" w:color="auto" w:fill="D9D9D9" w:themeFill="background1" w:themeFillShade="D9"/>
          </w:tcPr>
          <w:p w:rsidR="000E17ED" w:rsidRPr="00C775B0" w:rsidRDefault="000E17ED" w:rsidP="00F421C1">
            <w:pPr>
              <w:pStyle w:val="Default"/>
              <w:jc w:val="center"/>
              <w:rPr>
                <w:sz w:val="16"/>
                <w:szCs w:val="16"/>
              </w:rPr>
            </w:pPr>
            <w:r w:rsidRPr="00C775B0">
              <w:rPr>
                <w:sz w:val="16"/>
                <w:szCs w:val="16"/>
              </w:rPr>
              <w:t>1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:rsidR="000E17ED" w:rsidRPr="00C775B0" w:rsidRDefault="000E17ED" w:rsidP="00F421C1">
            <w:pPr>
              <w:pStyle w:val="Default"/>
              <w:jc w:val="center"/>
              <w:rPr>
                <w:sz w:val="16"/>
                <w:szCs w:val="16"/>
              </w:rPr>
            </w:pPr>
            <w:r w:rsidRPr="00C775B0">
              <w:rPr>
                <w:sz w:val="16"/>
                <w:szCs w:val="16"/>
              </w:rPr>
              <w:t>2</w:t>
            </w:r>
          </w:p>
        </w:tc>
        <w:tc>
          <w:tcPr>
            <w:tcW w:w="3862" w:type="dxa"/>
            <w:shd w:val="clear" w:color="auto" w:fill="D9D9D9" w:themeFill="background1" w:themeFillShade="D9"/>
          </w:tcPr>
          <w:p w:rsidR="000E17ED" w:rsidRPr="00C775B0" w:rsidRDefault="000E17ED" w:rsidP="00F421C1">
            <w:pPr>
              <w:pStyle w:val="Default"/>
              <w:jc w:val="center"/>
              <w:rPr>
                <w:sz w:val="16"/>
                <w:szCs w:val="16"/>
              </w:rPr>
            </w:pPr>
            <w:r w:rsidRPr="00C775B0">
              <w:rPr>
                <w:sz w:val="16"/>
                <w:szCs w:val="16"/>
              </w:rPr>
              <w:t>3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:rsidR="000E17ED" w:rsidRPr="00C775B0" w:rsidRDefault="000E17ED" w:rsidP="00F421C1">
            <w:pPr>
              <w:pStyle w:val="Default"/>
              <w:jc w:val="center"/>
              <w:rPr>
                <w:sz w:val="16"/>
                <w:szCs w:val="16"/>
              </w:rPr>
            </w:pPr>
            <w:r w:rsidRPr="00C775B0">
              <w:rPr>
                <w:sz w:val="16"/>
                <w:szCs w:val="16"/>
              </w:rPr>
              <w:t>4</w:t>
            </w:r>
          </w:p>
        </w:tc>
      </w:tr>
      <w:tr w:rsidR="000E17ED" w:rsidRPr="0081271E" w:rsidTr="00F421C1">
        <w:trPr>
          <w:trHeight w:val="427"/>
        </w:trPr>
        <w:tc>
          <w:tcPr>
            <w:tcW w:w="766" w:type="dxa"/>
            <w:vAlign w:val="center"/>
          </w:tcPr>
          <w:p w:rsidR="000E17ED" w:rsidRPr="0081271E" w:rsidRDefault="000E17ED" w:rsidP="00DF48AA">
            <w:pPr>
              <w:pStyle w:val="Default"/>
              <w:jc w:val="center"/>
              <w:rPr>
                <w:sz w:val="22"/>
                <w:szCs w:val="22"/>
              </w:rPr>
            </w:pPr>
            <w:r w:rsidRPr="0081271E">
              <w:rPr>
                <w:sz w:val="22"/>
                <w:szCs w:val="22"/>
              </w:rPr>
              <w:t>1</w:t>
            </w:r>
          </w:p>
        </w:tc>
        <w:tc>
          <w:tcPr>
            <w:tcW w:w="1896" w:type="dxa"/>
            <w:vAlign w:val="center"/>
          </w:tcPr>
          <w:p w:rsidR="000E17ED" w:rsidRPr="00196071" w:rsidRDefault="000E17ED" w:rsidP="00F421C1">
            <w:pPr>
              <w:rPr>
                <w:rFonts w:ascii="Times New Roman" w:hAnsi="Times New Roman" w:cs="Times New Roman"/>
                <w:color w:val="000000"/>
              </w:rPr>
            </w:pPr>
            <w:r w:rsidRPr="00196071">
              <w:rPr>
                <w:rFonts w:ascii="Times New Roman" w:hAnsi="Times New Roman" w:cs="Times New Roman"/>
                <w:color w:val="000000"/>
              </w:rPr>
              <w:t>Wykorzystana Technologia</w:t>
            </w:r>
          </w:p>
        </w:tc>
        <w:tc>
          <w:tcPr>
            <w:tcW w:w="3862" w:type="dxa"/>
          </w:tcPr>
          <w:p w:rsidR="000E17ED" w:rsidRPr="00196071" w:rsidRDefault="000E17ED" w:rsidP="00F421C1">
            <w:pPr>
              <w:rPr>
                <w:rFonts w:ascii="Times New Roman" w:hAnsi="Times New Roman" w:cs="Times New Roman"/>
              </w:rPr>
            </w:pPr>
            <w:r w:rsidRPr="00196071">
              <w:rPr>
                <w:rFonts w:ascii="Times New Roman" w:hAnsi="Times New Roman" w:cs="Times New Roman"/>
              </w:rPr>
              <w:t xml:space="preserve">LTO 6 </w:t>
            </w:r>
            <w:proofErr w:type="spellStart"/>
            <w:r w:rsidRPr="00196071">
              <w:rPr>
                <w:rFonts w:ascii="Times New Roman" w:hAnsi="Times New Roman" w:cs="Times New Roman"/>
              </w:rPr>
              <w:t>Ultrium</w:t>
            </w:r>
            <w:proofErr w:type="spellEnd"/>
          </w:p>
        </w:tc>
        <w:tc>
          <w:tcPr>
            <w:tcW w:w="2692" w:type="dxa"/>
            <w:vAlign w:val="bottom"/>
          </w:tcPr>
          <w:p w:rsidR="000E17ED" w:rsidRPr="0081271E" w:rsidRDefault="000E17ED" w:rsidP="00F421C1">
            <w:pPr>
              <w:pStyle w:val="Default"/>
              <w:rPr>
                <w:sz w:val="22"/>
                <w:szCs w:val="22"/>
              </w:rPr>
            </w:pPr>
          </w:p>
        </w:tc>
      </w:tr>
      <w:tr w:rsidR="000E17ED" w:rsidRPr="0081271E" w:rsidTr="00F421C1">
        <w:trPr>
          <w:trHeight w:val="427"/>
        </w:trPr>
        <w:tc>
          <w:tcPr>
            <w:tcW w:w="766" w:type="dxa"/>
            <w:vAlign w:val="center"/>
          </w:tcPr>
          <w:p w:rsidR="000E17ED" w:rsidRPr="0081271E" w:rsidRDefault="000E17ED" w:rsidP="00DF48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96" w:type="dxa"/>
            <w:vAlign w:val="center"/>
          </w:tcPr>
          <w:p w:rsidR="000E17ED" w:rsidRPr="00196071" w:rsidRDefault="000E17ED" w:rsidP="00F421C1">
            <w:pPr>
              <w:rPr>
                <w:rFonts w:ascii="Times New Roman" w:hAnsi="Times New Roman" w:cs="Times New Roman"/>
                <w:color w:val="000000"/>
              </w:rPr>
            </w:pPr>
            <w:r w:rsidRPr="00196071">
              <w:rPr>
                <w:rFonts w:ascii="Times New Roman" w:hAnsi="Times New Roman" w:cs="Times New Roman"/>
                <w:color w:val="000000"/>
              </w:rPr>
              <w:t>Wbudowany napędy</w:t>
            </w:r>
          </w:p>
        </w:tc>
        <w:tc>
          <w:tcPr>
            <w:tcW w:w="3862" w:type="dxa"/>
          </w:tcPr>
          <w:p w:rsidR="000E17ED" w:rsidRDefault="000E17ED" w:rsidP="00F421C1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196071">
              <w:rPr>
                <w:rFonts w:ascii="Times New Roman" w:hAnsi="Times New Roman" w:cs="Times New Roman"/>
                <w:color w:val="000000"/>
              </w:rPr>
              <w:t xml:space="preserve">Minimum 2 napędy LTO-6 HH z interfejsem SAS, </w:t>
            </w:r>
          </w:p>
          <w:p w:rsidR="000E17ED" w:rsidRDefault="000E17ED" w:rsidP="00F421C1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196071">
              <w:rPr>
                <w:rFonts w:ascii="Times New Roman" w:hAnsi="Times New Roman" w:cs="Times New Roman"/>
                <w:color w:val="000000"/>
              </w:rPr>
              <w:t xml:space="preserve">Prędkość zapisu pojedynczego napędu LTO-6 HH bez kompresji – minimum 160 MB/sek. </w:t>
            </w:r>
          </w:p>
          <w:p w:rsidR="000E17ED" w:rsidRDefault="000E17ED" w:rsidP="00F421C1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196071">
              <w:rPr>
                <w:rFonts w:ascii="Times New Roman" w:hAnsi="Times New Roman" w:cs="Times New Roman"/>
                <w:color w:val="000000"/>
              </w:rPr>
              <w:t xml:space="preserve">Napęd powinien dostosowywać prędkość przesuwu taśmy do prędkości dostarczanych danych w zakresie 40 -160 MB/s. </w:t>
            </w:r>
          </w:p>
          <w:p w:rsidR="000E17ED" w:rsidRPr="00196071" w:rsidRDefault="000E17ED" w:rsidP="00F421C1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196071">
              <w:rPr>
                <w:rFonts w:ascii="Times New Roman" w:hAnsi="Times New Roman" w:cs="Times New Roman"/>
                <w:color w:val="000000"/>
              </w:rPr>
              <w:t>Możliwość rozbudowy biblioteki do 4 napędów LTO-6</w:t>
            </w:r>
          </w:p>
        </w:tc>
        <w:tc>
          <w:tcPr>
            <w:tcW w:w="2692" w:type="dxa"/>
            <w:vAlign w:val="bottom"/>
          </w:tcPr>
          <w:p w:rsidR="000E17ED" w:rsidRPr="0081271E" w:rsidRDefault="000E17ED" w:rsidP="00F421C1">
            <w:pPr>
              <w:pStyle w:val="Default"/>
              <w:rPr>
                <w:sz w:val="22"/>
                <w:szCs w:val="22"/>
              </w:rPr>
            </w:pPr>
          </w:p>
        </w:tc>
      </w:tr>
      <w:tr w:rsidR="000E17ED" w:rsidRPr="0081271E" w:rsidTr="00F421C1">
        <w:trPr>
          <w:trHeight w:val="427"/>
        </w:trPr>
        <w:tc>
          <w:tcPr>
            <w:tcW w:w="766" w:type="dxa"/>
            <w:vAlign w:val="center"/>
          </w:tcPr>
          <w:p w:rsidR="000E17ED" w:rsidRPr="0081271E" w:rsidRDefault="000E17ED" w:rsidP="00DF48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6" w:type="dxa"/>
            <w:vAlign w:val="center"/>
          </w:tcPr>
          <w:p w:rsidR="000E17ED" w:rsidRPr="00196071" w:rsidRDefault="000E17ED" w:rsidP="00F421C1">
            <w:pPr>
              <w:rPr>
                <w:rFonts w:ascii="Times New Roman" w:hAnsi="Times New Roman" w:cs="Times New Roman"/>
                <w:color w:val="000000"/>
              </w:rPr>
            </w:pPr>
            <w:r w:rsidRPr="00196071">
              <w:rPr>
                <w:rFonts w:ascii="Times New Roman" w:hAnsi="Times New Roman" w:cs="Times New Roman"/>
                <w:color w:val="000000"/>
              </w:rPr>
              <w:t>Ilość slotów i magazynki</w:t>
            </w:r>
          </w:p>
        </w:tc>
        <w:tc>
          <w:tcPr>
            <w:tcW w:w="3862" w:type="dxa"/>
          </w:tcPr>
          <w:p w:rsidR="000E17ED" w:rsidRPr="00151FA2" w:rsidRDefault="000E17ED" w:rsidP="00F421C1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151FA2">
              <w:rPr>
                <w:rFonts w:ascii="Times New Roman" w:hAnsi="Times New Roman" w:cs="Times New Roman"/>
                <w:color w:val="000000"/>
              </w:rPr>
              <w:t xml:space="preserve">Minimum 48 slotów podzielonych na cztery magazynki. </w:t>
            </w:r>
          </w:p>
          <w:p w:rsidR="000E17ED" w:rsidRPr="00151FA2" w:rsidRDefault="000E17ED" w:rsidP="00F421C1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151FA2">
              <w:rPr>
                <w:rFonts w:ascii="Times New Roman" w:hAnsi="Times New Roman" w:cs="Times New Roman"/>
                <w:color w:val="000000"/>
              </w:rPr>
              <w:t xml:space="preserve">Urządzenie powinno być dostarczone z kompletem magazynków. </w:t>
            </w:r>
          </w:p>
        </w:tc>
        <w:tc>
          <w:tcPr>
            <w:tcW w:w="2692" w:type="dxa"/>
            <w:vAlign w:val="bottom"/>
          </w:tcPr>
          <w:p w:rsidR="000E17ED" w:rsidRPr="0081271E" w:rsidRDefault="000E17ED" w:rsidP="00F421C1">
            <w:pPr>
              <w:pStyle w:val="Default"/>
              <w:rPr>
                <w:sz w:val="22"/>
                <w:szCs w:val="22"/>
              </w:rPr>
            </w:pPr>
          </w:p>
        </w:tc>
      </w:tr>
      <w:tr w:rsidR="000E17ED" w:rsidRPr="0081271E" w:rsidTr="00F421C1">
        <w:trPr>
          <w:trHeight w:val="427"/>
        </w:trPr>
        <w:tc>
          <w:tcPr>
            <w:tcW w:w="766" w:type="dxa"/>
            <w:vAlign w:val="center"/>
          </w:tcPr>
          <w:p w:rsidR="000E17ED" w:rsidRPr="0081271E" w:rsidRDefault="000E17ED" w:rsidP="00DF48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96" w:type="dxa"/>
            <w:vAlign w:val="center"/>
          </w:tcPr>
          <w:p w:rsidR="000E17ED" w:rsidRPr="00196071" w:rsidRDefault="000E17ED" w:rsidP="00F421C1">
            <w:pPr>
              <w:rPr>
                <w:rFonts w:ascii="Times New Roman" w:hAnsi="Times New Roman" w:cs="Times New Roman"/>
                <w:color w:val="000000"/>
              </w:rPr>
            </w:pPr>
            <w:r w:rsidRPr="00196071">
              <w:rPr>
                <w:rFonts w:ascii="Times New Roman" w:hAnsi="Times New Roman" w:cs="Times New Roman"/>
                <w:color w:val="000000"/>
              </w:rPr>
              <w:t>Pojemność</w:t>
            </w:r>
          </w:p>
        </w:tc>
        <w:tc>
          <w:tcPr>
            <w:tcW w:w="3862" w:type="dxa"/>
          </w:tcPr>
          <w:p w:rsidR="000E17ED" w:rsidRPr="00196071" w:rsidRDefault="000E17ED" w:rsidP="00F421C1">
            <w:pPr>
              <w:rPr>
                <w:rFonts w:ascii="Times New Roman" w:hAnsi="Times New Roman" w:cs="Times New Roman"/>
                <w:color w:val="000000"/>
              </w:rPr>
            </w:pPr>
            <w:r w:rsidRPr="00196071">
              <w:rPr>
                <w:rFonts w:ascii="Times New Roman" w:hAnsi="Times New Roman" w:cs="Times New Roman"/>
                <w:color w:val="000000"/>
              </w:rPr>
              <w:t>Pojemność bez kompresji – minimum 120 TB, pojemność z kompresją – 300 TB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92" w:type="dxa"/>
            <w:vAlign w:val="bottom"/>
          </w:tcPr>
          <w:p w:rsidR="000E17ED" w:rsidRPr="0081271E" w:rsidRDefault="000E17ED" w:rsidP="00F421C1">
            <w:pPr>
              <w:pStyle w:val="Default"/>
              <w:rPr>
                <w:sz w:val="22"/>
                <w:szCs w:val="22"/>
              </w:rPr>
            </w:pPr>
          </w:p>
        </w:tc>
      </w:tr>
      <w:tr w:rsidR="000E17ED" w:rsidRPr="0081271E" w:rsidTr="00F421C1">
        <w:trPr>
          <w:trHeight w:val="427"/>
        </w:trPr>
        <w:tc>
          <w:tcPr>
            <w:tcW w:w="766" w:type="dxa"/>
            <w:vAlign w:val="center"/>
          </w:tcPr>
          <w:p w:rsidR="000E17ED" w:rsidRPr="0081271E" w:rsidRDefault="000E17ED" w:rsidP="00DF48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96" w:type="dxa"/>
            <w:vAlign w:val="center"/>
          </w:tcPr>
          <w:p w:rsidR="000E17ED" w:rsidRPr="00196071" w:rsidRDefault="000E17ED" w:rsidP="00F421C1">
            <w:pPr>
              <w:rPr>
                <w:rFonts w:ascii="Times New Roman" w:hAnsi="Times New Roman" w:cs="Times New Roman"/>
                <w:color w:val="000000"/>
              </w:rPr>
            </w:pPr>
            <w:r w:rsidRPr="00196071">
              <w:rPr>
                <w:rFonts w:ascii="Times New Roman" w:hAnsi="Times New Roman" w:cs="Times New Roman"/>
                <w:color w:val="000000"/>
              </w:rPr>
              <w:t>Zarządzanie</w:t>
            </w:r>
          </w:p>
        </w:tc>
        <w:tc>
          <w:tcPr>
            <w:tcW w:w="3862" w:type="dxa"/>
          </w:tcPr>
          <w:p w:rsidR="000E17ED" w:rsidRPr="00196071" w:rsidRDefault="000E17ED" w:rsidP="00F421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96071">
              <w:rPr>
                <w:rFonts w:ascii="Times New Roman" w:hAnsi="Times New Roman" w:cs="Times New Roman"/>
              </w:rPr>
              <w:t>Za pomocą panelu kontrolnego znajdującego się na froncie urządzenia oraz zdalne zarządzanie przez sieć przez przeglądarkę internetową (</w:t>
            </w:r>
            <w:proofErr w:type="spellStart"/>
            <w:r w:rsidRPr="00196071">
              <w:rPr>
                <w:rFonts w:ascii="Times New Roman" w:hAnsi="Times New Roman" w:cs="Times New Roman"/>
              </w:rPr>
              <w:t>web</w:t>
            </w:r>
            <w:proofErr w:type="spellEnd"/>
            <w:r w:rsidRPr="00196071">
              <w:rPr>
                <w:rFonts w:ascii="Times New Roman" w:hAnsi="Times New Roman" w:cs="Times New Roman"/>
              </w:rPr>
              <w:t xml:space="preserve"> GUI) za pomocą interfejsu 10/100base 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6071">
              <w:rPr>
                <w:rFonts w:ascii="Times New Roman" w:hAnsi="Times New Roman" w:cs="Times New Roman"/>
              </w:rPr>
              <w:t xml:space="preserve">Ethernet. </w:t>
            </w:r>
          </w:p>
        </w:tc>
        <w:tc>
          <w:tcPr>
            <w:tcW w:w="2692" w:type="dxa"/>
            <w:vAlign w:val="bottom"/>
          </w:tcPr>
          <w:p w:rsidR="000E17ED" w:rsidRPr="0081271E" w:rsidRDefault="000E17ED" w:rsidP="00F421C1">
            <w:pPr>
              <w:pStyle w:val="Default"/>
              <w:rPr>
                <w:sz w:val="22"/>
                <w:szCs w:val="22"/>
              </w:rPr>
            </w:pPr>
          </w:p>
        </w:tc>
      </w:tr>
      <w:tr w:rsidR="000E17ED" w:rsidRPr="0081271E" w:rsidTr="00F421C1">
        <w:trPr>
          <w:trHeight w:val="427"/>
        </w:trPr>
        <w:tc>
          <w:tcPr>
            <w:tcW w:w="766" w:type="dxa"/>
            <w:vAlign w:val="center"/>
          </w:tcPr>
          <w:p w:rsidR="000E17ED" w:rsidRPr="0081271E" w:rsidRDefault="000E17ED" w:rsidP="00DF48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96" w:type="dxa"/>
            <w:vAlign w:val="center"/>
          </w:tcPr>
          <w:p w:rsidR="000E17ED" w:rsidRPr="00196071" w:rsidRDefault="000E17ED" w:rsidP="00F421C1">
            <w:pPr>
              <w:rPr>
                <w:rFonts w:ascii="Times New Roman" w:hAnsi="Times New Roman" w:cs="Times New Roman"/>
                <w:color w:val="000000"/>
              </w:rPr>
            </w:pPr>
            <w:r w:rsidRPr="00196071">
              <w:rPr>
                <w:rFonts w:ascii="Times New Roman" w:hAnsi="Times New Roman" w:cs="Times New Roman"/>
                <w:color w:val="000000"/>
              </w:rPr>
              <w:t>Obudowa</w:t>
            </w:r>
          </w:p>
        </w:tc>
        <w:tc>
          <w:tcPr>
            <w:tcW w:w="3862" w:type="dxa"/>
          </w:tcPr>
          <w:p w:rsidR="000E17ED" w:rsidRDefault="000E17ED" w:rsidP="00F421C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6071">
              <w:rPr>
                <w:rFonts w:ascii="Times New Roman" w:hAnsi="Times New Roman" w:cs="Times New Roman"/>
                <w:color w:val="000000" w:themeColor="text1"/>
              </w:rPr>
              <w:t xml:space="preserve">Typu </w:t>
            </w:r>
            <w:proofErr w:type="spellStart"/>
            <w:r w:rsidRPr="00196071">
              <w:rPr>
                <w:rFonts w:ascii="Times New Roman" w:hAnsi="Times New Roman" w:cs="Times New Roman"/>
                <w:color w:val="000000" w:themeColor="text1"/>
              </w:rPr>
              <w:t>rack</w:t>
            </w:r>
            <w:proofErr w:type="spellEnd"/>
            <w:r w:rsidRPr="00196071">
              <w:rPr>
                <w:rFonts w:ascii="Times New Roman" w:hAnsi="Times New Roman" w:cs="Times New Roman"/>
                <w:color w:val="000000" w:themeColor="text1"/>
              </w:rPr>
              <w:t xml:space="preserve"> 19”. </w:t>
            </w:r>
          </w:p>
          <w:p w:rsidR="000E17ED" w:rsidRDefault="000E17ED" w:rsidP="00F421C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607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Wszystkie elementy do montażu winny być dostarczone wraz z urządzeniem, wysokość maksymalnie 4U. </w:t>
            </w:r>
          </w:p>
          <w:p w:rsidR="000E17ED" w:rsidRPr="00196071" w:rsidRDefault="000E17ED" w:rsidP="00F421C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6071">
              <w:rPr>
                <w:rFonts w:ascii="Times New Roman" w:hAnsi="Times New Roman" w:cs="Times New Roman"/>
                <w:color w:val="000000" w:themeColor="text1"/>
              </w:rPr>
              <w:t xml:space="preserve">Głębokość urządzenia nie może przekraczać 75 </w:t>
            </w:r>
            <w:proofErr w:type="spellStart"/>
            <w:r w:rsidRPr="00196071">
              <w:rPr>
                <w:rFonts w:ascii="Times New Roman" w:hAnsi="Times New Roman" w:cs="Times New Roman"/>
                <w:color w:val="000000" w:themeColor="text1"/>
              </w:rPr>
              <w:t>cm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692" w:type="dxa"/>
            <w:vAlign w:val="bottom"/>
          </w:tcPr>
          <w:p w:rsidR="000E17ED" w:rsidRPr="0081271E" w:rsidRDefault="000E17ED" w:rsidP="00F421C1">
            <w:pPr>
              <w:pStyle w:val="Default"/>
              <w:rPr>
                <w:sz w:val="22"/>
                <w:szCs w:val="22"/>
              </w:rPr>
            </w:pPr>
          </w:p>
        </w:tc>
      </w:tr>
      <w:tr w:rsidR="000E17ED" w:rsidRPr="0081271E" w:rsidTr="00F421C1">
        <w:trPr>
          <w:trHeight w:val="427"/>
        </w:trPr>
        <w:tc>
          <w:tcPr>
            <w:tcW w:w="766" w:type="dxa"/>
            <w:vAlign w:val="center"/>
          </w:tcPr>
          <w:p w:rsidR="000E17ED" w:rsidRPr="0081271E" w:rsidRDefault="000E17ED" w:rsidP="00DF48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896" w:type="dxa"/>
            <w:vAlign w:val="center"/>
          </w:tcPr>
          <w:p w:rsidR="000E17ED" w:rsidRPr="00196071" w:rsidRDefault="000E17ED" w:rsidP="00F421C1">
            <w:pPr>
              <w:rPr>
                <w:rFonts w:ascii="Times New Roman" w:hAnsi="Times New Roman" w:cs="Times New Roman"/>
                <w:color w:val="000000"/>
              </w:rPr>
            </w:pPr>
            <w:r w:rsidRPr="00196071">
              <w:rPr>
                <w:rFonts w:ascii="Times New Roman" w:hAnsi="Times New Roman" w:cs="Times New Roman"/>
                <w:color w:val="000000"/>
              </w:rPr>
              <w:t>Wyposażenie</w:t>
            </w:r>
          </w:p>
        </w:tc>
        <w:tc>
          <w:tcPr>
            <w:tcW w:w="3862" w:type="dxa"/>
          </w:tcPr>
          <w:p w:rsidR="000E17ED" w:rsidRPr="00196071" w:rsidRDefault="000E17ED" w:rsidP="00F421C1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96071">
              <w:rPr>
                <w:color w:val="000000" w:themeColor="text1"/>
                <w:sz w:val="22"/>
                <w:szCs w:val="22"/>
              </w:rPr>
              <w:t>Urządzenie powinno być standardowo wyposażone w czytnik kodów kreskowych, zestaw kabli koniecznych do podłączenia do odpowiedniego kontrolera serwera umożliwiającego komunikację z urządzeniem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Pr="0019607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92" w:type="dxa"/>
            <w:vAlign w:val="bottom"/>
          </w:tcPr>
          <w:p w:rsidR="000E17ED" w:rsidRPr="0081271E" w:rsidRDefault="000E17ED" w:rsidP="00F421C1">
            <w:pPr>
              <w:pStyle w:val="Default"/>
              <w:rPr>
                <w:sz w:val="22"/>
                <w:szCs w:val="22"/>
              </w:rPr>
            </w:pPr>
          </w:p>
        </w:tc>
      </w:tr>
      <w:tr w:rsidR="000E17ED" w:rsidRPr="0081271E" w:rsidTr="00F421C1">
        <w:trPr>
          <w:trHeight w:val="427"/>
        </w:trPr>
        <w:tc>
          <w:tcPr>
            <w:tcW w:w="766" w:type="dxa"/>
            <w:vAlign w:val="center"/>
          </w:tcPr>
          <w:p w:rsidR="000E17ED" w:rsidRPr="0081271E" w:rsidRDefault="000E17ED" w:rsidP="00DF48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96" w:type="dxa"/>
            <w:vAlign w:val="center"/>
          </w:tcPr>
          <w:p w:rsidR="000E17ED" w:rsidRPr="00196071" w:rsidRDefault="000E17ED" w:rsidP="00F421C1">
            <w:pPr>
              <w:rPr>
                <w:rFonts w:ascii="Times New Roman" w:hAnsi="Times New Roman" w:cs="Times New Roman"/>
                <w:color w:val="000000"/>
              </w:rPr>
            </w:pPr>
            <w:r w:rsidRPr="00196071">
              <w:rPr>
                <w:rFonts w:ascii="Times New Roman" w:hAnsi="Times New Roman" w:cs="Times New Roman"/>
                <w:color w:val="000000"/>
              </w:rPr>
              <w:t>Nośniki</w:t>
            </w:r>
          </w:p>
        </w:tc>
        <w:tc>
          <w:tcPr>
            <w:tcW w:w="3862" w:type="dxa"/>
          </w:tcPr>
          <w:p w:rsidR="000E17ED" w:rsidRPr="00196071" w:rsidRDefault="000E17ED" w:rsidP="00F421C1">
            <w:pPr>
              <w:pStyle w:val="Default"/>
              <w:rPr>
                <w:sz w:val="22"/>
                <w:szCs w:val="22"/>
              </w:rPr>
            </w:pPr>
            <w:r w:rsidRPr="00196071">
              <w:rPr>
                <w:sz w:val="22"/>
                <w:szCs w:val="22"/>
              </w:rPr>
              <w:t>Wraz z urządzeniem wymagane jest dostarczenie 2 kompletów (po 48) kaset LTO-6 oraz 2 kaset czyszczących dla napędów LTO</w:t>
            </w:r>
            <w:r>
              <w:rPr>
                <w:sz w:val="22"/>
                <w:szCs w:val="22"/>
              </w:rPr>
              <w:t>.</w:t>
            </w:r>
            <w:r w:rsidRPr="001960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2" w:type="dxa"/>
            <w:vAlign w:val="bottom"/>
          </w:tcPr>
          <w:p w:rsidR="000E17ED" w:rsidRPr="0081271E" w:rsidRDefault="000E17ED" w:rsidP="00F421C1">
            <w:pPr>
              <w:pStyle w:val="Default"/>
              <w:rPr>
                <w:sz w:val="22"/>
                <w:szCs w:val="22"/>
              </w:rPr>
            </w:pPr>
          </w:p>
        </w:tc>
      </w:tr>
      <w:tr w:rsidR="000E17ED" w:rsidRPr="0081271E" w:rsidTr="00F421C1">
        <w:trPr>
          <w:trHeight w:val="427"/>
        </w:trPr>
        <w:tc>
          <w:tcPr>
            <w:tcW w:w="766" w:type="dxa"/>
            <w:vAlign w:val="center"/>
          </w:tcPr>
          <w:p w:rsidR="000E17ED" w:rsidRPr="004C1C97" w:rsidRDefault="000E17ED" w:rsidP="00DF48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96" w:type="dxa"/>
          </w:tcPr>
          <w:p w:rsidR="000E17ED" w:rsidRPr="004C1C97" w:rsidRDefault="000E17ED" w:rsidP="00F421C1">
            <w:pPr>
              <w:rPr>
                <w:rFonts w:ascii="Times New Roman" w:hAnsi="Times New Roman" w:cs="Times New Roman"/>
                <w:color w:val="000000"/>
              </w:rPr>
            </w:pPr>
            <w:r w:rsidRPr="004C1C97">
              <w:rPr>
                <w:rFonts w:ascii="Times New Roman" w:hAnsi="Times New Roman" w:cs="Times New Roman"/>
                <w:color w:val="000000"/>
              </w:rPr>
              <w:t>Oprogramowanie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 wraz z licencją</w:t>
            </w:r>
          </w:p>
        </w:tc>
        <w:tc>
          <w:tcPr>
            <w:tcW w:w="3862" w:type="dxa"/>
          </w:tcPr>
          <w:p w:rsidR="000E17ED" w:rsidRDefault="000E17ED" w:rsidP="00F421C1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Bezterminowa licencja</w:t>
            </w:r>
          </w:p>
          <w:p w:rsidR="000E17ED" w:rsidRPr="0067707A" w:rsidRDefault="000E17ED" w:rsidP="00F421C1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color w:val="000000"/>
              </w:rPr>
            </w:pPr>
            <w:r w:rsidRPr="0067707A">
              <w:rPr>
                <w:rFonts w:ascii="Times New Roman" w:hAnsi="Times New Roman" w:cs="Times New Roman"/>
                <w:color w:val="000000"/>
              </w:rPr>
              <w:t xml:space="preserve">Licencja </w:t>
            </w:r>
            <w:r>
              <w:rPr>
                <w:rFonts w:ascii="Times New Roman" w:hAnsi="Times New Roman" w:cs="Times New Roman"/>
                <w:color w:val="000000"/>
              </w:rPr>
              <w:t>na oprogramowanie</w:t>
            </w:r>
            <w:r w:rsidRPr="0067707A">
              <w:rPr>
                <w:rFonts w:ascii="Times New Roman" w:hAnsi="Times New Roman" w:cs="Times New Roman"/>
                <w:color w:val="000000"/>
              </w:rPr>
              <w:t xml:space="preserve"> udzielona Zamawiającemu, nie może naruszać żadnych praw osób trzecich oraz nie mogą zachodzić jakiekolwiek podstawy do zgłoszenia przez osoby trzecie roszczeń do tych praw. </w:t>
            </w:r>
          </w:p>
          <w:p w:rsidR="000E17ED" w:rsidRPr="00754918" w:rsidRDefault="000E17ED" w:rsidP="00F421C1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7"/>
              <w:rPr>
                <w:rFonts w:ascii="Times New Roman" w:hAnsi="Times New Roman" w:cs="Times New Roman"/>
                <w:b/>
                <w:color w:val="000000"/>
              </w:rPr>
            </w:pPr>
            <w:r w:rsidRPr="00754918">
              <w:rPr>
                <w:rFonts w:ascii="Times New Roman" w:hAnsi="Times New Roman" w:cs="Times New Roman"/>
                <w:b/>
                <w:color w:val="000000"/>
              </w:rPr>
              <w:t>Wykonawca dostarczy Zamawiającemu licencję na oprogramowanie w formie papierowej.</w:t>
            </w:r>
          </w:p>
          <w:p w:rsidR="000E17ED" w:rsidRPr="00DE61C5" w:rsidRDefault="000E17ED" w:rsidP="00F421C1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7"/>
              <w:rPr>
                <w:rFonts w:ascii="Times New Roman" w:hAnsi="Times New Roman" w:cs="Times New Roman"/>
                <w:color w:val="000000"/>
              </w:rPr>
            </w:pPr>
            <w:r w:rsidRPr="00DE61C5">
              <w:rPr>
                <w:rFonts w:ascii="Times New Roman" w:hAnsi="Times New Roman" w:cs="Times New Roman"/>
                <w:color w:val="000000"/>
              </w:rPr>
              <w:t>Oprogramowanie ma obsługiwać urządzenia taśmowe i dyskowe, służące do przechowywania kopii zapasowych danych. Wymagane jest dostarczenie licencji na 1 serwer backupu obsługujący 1 bibliotekę taśmową z 1 napędem taśmowym.</w:t>
            </w:r>
          </w:p>
          <w:p w:rsidR="000E17ED" w:rsidRPr="00DE61C5" w:rsidRDefault="000E17ED" w:rsidP="00F421C1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7"/>
              <w:rPr>
                <w:rFonts w:ascii="Times New Roman" w:hAnsi="Times New Roman" w:cs="Times New Roman"/>
                <w:color w:val="000000"/>
              </w:rPr>
            </w:pPr>
            <w:r w:rsidRPr="00DE61C5">
              <w:rPr>
                <w:rFonts w:ascii="Times New Roman" w:hAnsi="Times New Roman" w:cs="Times New Roman"/>
                <w:color w:val="000000"/>
              </w:rPr>
              <w:t>Oprogramowanie ma umożliwiać definiowanie w sposób centralny z jednej konsoli procesów polityki tworzenia kopii zapasowych, tj. określenia, jakie dane, kiedy i gdzie powinny być składowane (definiowanie, planowanie i zarządzanie harmonogramem backupu).</w:t>
            </w:r>
          </w:p>
          <w:p w:rsidR="000E17ED" w:rsidRPr="00DE61C5" w:rsidRDefault="000E17ED" w:rsidP="00F421C1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7"/>
              <w:rPr>
                <w:rFonts w:ascii="Times New Roman" w:hAnsi="Times New Roman" w:cs="Times New Roman"/>
                <w:color w:val="000000"/>
              </w:rPr>
            </w:pPr>
            <w:r w:rsidRPr="00DE61C5">
              <w:rPr>
                <w:rFonts w:ascii="Times New Roman" w:hAnsi="Times New Roman" w:cs="Times New Roman"/>
                <w:color w:val="000000"/>
              </w:rPr>
              <w:t xml:space="preserve">Oprogramowanie ma umożliwiać realizowanie raz zdefiniowanej polityki backupu w sposób automatyczny, bez konieczności ingerencji operatora. System </w:t>
            </w:r>
            <w:r w:rsidRPr="00DE61C5">
              <w:rPr>
                <w:rFonts w:ascii="Times New Roman" w:hAnsi="Times New Roman" w:cs="Times New Roman"/>
                <w:color w:val="000000"/>
              </w:rPr>
              <w:lastRenderedPageBreak/>
              <w:t>powinien umożliwić także wykonywanie określonej akcji (zatrzymanie procesów, wykonanie backupu i ponowne uruchomienie).</w:t>
            </w:r>
          </w:p>
          <w:p w:rsidR="000E17ED" w:rsidRPr="00DE61C5" w:rsidRDefault="000E17ED" w:rsidP="00F421C1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7"/>
              <w:rPr>
                <w:rFonts w:ascii="Times New Roman" w:hAnsi="Times New Roman" w:cs="Times New Roman"/>
                <w:color w:val="000000"/>
              </w:rPr>
            </w:pPr>
            <w:r w:rsidRPr="00DE61C5">
              <w:rPr>
                <w:rFonts w:ascii="Times New Roman" w:hAnsi="Times New Roman" w:cs="Times New Roman"/>
                <w:color w:val="000000"/>
              </w:rPr>
              <w:t>Oprogramowanie ma umożliwiać zdefiniowanie czasu ważności kopii danych, tj. czasu, w którym usunięte dane są przechowywane na nośnikach taśmowych bądź dyskowych.</w:t>
            </w:r>
          </w:p>
          <w:p w:rsidR="000E17ED" w:rsidRPr="00DE61C5" w:rsidRDefault="000E17ED" w:rsidP="00F421C1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7"/>
              <w:rPr>
                <w:rFonts w:ascii="Times New Roman" w:hAnsi="Times New Roman" w:cs="Times New Roman"/>
                <w:color w:val="000000"/>
              </w:rPr>
            </w:pPr>
            <w:r w:rsidRPr="00DE61C5">
              <w:rPr>
                <w:rFonts w:ascii="Times New Roman" w:hAnsi="Times New Roman" w:cs="Times New Roman"/>
                <w:color w:val="000000"/>
              </w:rPr>
              <w:t>Oprogramowanie ma umożliwiać jednoczesne tworzenie kopii zapasowych na różnego rodzaju nośniki (taśmy, dyski).</w:t>
            </w:r>
          </w:p>
          <w:p w:rsidR="000E17ED" w:rsidRPr="00DE61C5" w:rsidRDefault="000E17ED" w:rsidP="00F421C1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7"/>
              <w:rPr>
                <w:rFonts w:ascii="Times New Roman" w:hAnsi="Times New Roman" w:cs="Times New Roman"/>
                <w:color w:val="000000"/>
              </w:rPr>
            </w:pPr>
            <w:r w:rsidRPr="00DE61C5">
              <w:rPr>
                <w:rFonts w:ascii="Times New Roman" w:hAnsi="Times New Roman" w:cs="Times New Roman"/>
                <w:color w:val="000000"/>
              </w:rPr>
              <w:t xml:space="preserve">Oprogramowanie ma umożliwiać przeprowadzanie </w:t>
            </w:r>
            <w:proofErr w:type="spellStart"/>
            <w:r w:rsidRPr="00DE61C5">
              <w:rPr>
                <w:rFonts w:ascii="Times New Roman" w:hAnsi="Times New Roman" w:cs="Times New Roman"/>
                <w:color w:val="000000"/>
              </w:rPr>
              <w:t>deduplikacji</w:t>
            </w:r>
            <w:proofErr w:type="spellEnd"/>
            <w:r w:rsidRPr="00DE61C5">
              <w:rPr>
                <w:rFonts w:ascii="Times New Roman" w:hAnsi="Times New Roman" w:cs="Times New Roman"/>
                <w:color w:val="000000"/>
              </w:rPr>
              <w:t xml:space="preserve"> danych zapisywanych na nośniki dyskowe. Wymagane jest dostarczenie tej funkcjonalności jako części oferowanego rozwiązania, bez ograniczenia ilości chronionych danych oraz wielkości obszaru przeznacz</w:t>
            </w:r>
            <w:r>
              <w:rPr>
                <w:rFonts w:ascii="Times New Roman" w:hAnsi="Times New Roman" w:cs="Times New Roman"/>
                <w:color w:val="000000"/>
              </w:rPr>
              <w:t>onego na kopie zapasowe danych.</w:t>
            </w:r>
          </w:p>
          <w:p w:rsidR="000E17ED" w:rsidRPr="00DE61C5" w:rsidRDefault="000E17ED" w:rsidP="00F421C1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7"/>
              <w:rPr>
                <w:rFonts w:ascii="Times New Roman" w:hAnsi="Times New Roman" w:cs="Times New Roman"/>
                <w:color w:val="000000"/>
              </w:rPr>
            </w:pPr>
            <w:r w:rsidRPr="00DE61C5">
              <w:rPr>
                <w:rFonts w:ascii="Times New Roman" w:hAnsi="Times New Roman" w:cs="Times New Roman"/>
                <w:color w:val="000000"/>
              </w:rPr>
              <w:t xml:space="preserve">Oprogramowanie ma umożliwiać tworzenie kopii zapasowych zdalnych serwerów  z systemem Windows z wykorzystaniem sieci LAN. Wymagane jest dostarczenie licencji na backup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DE61C5">
              <w:rPr>
                <w:rFonts w:ascii="Times New Roman" w:hAnsi="Times New Roman" w:cs="Times New Roman"/>
                <w:color w:val="000000"/>
              </w:rPr>
              <w:t xml:space="preserve"> zdalnych maszyn z systemem operacyjnym Windows.</w:t>
            </w:r>
          </w:p>
          <w:p w:rsidR="000E17ED" w:rsidRPr="00DE61C5" w:rsidRDefault="000E17ED" w:rsidP="00F421C1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7"/>
              <w:rPr>
                <w:rFonts w:ascii="Times New Roman" w:hAnsi="Times New Roman" w:cs="Times New Roman"/>
                <w:color w:val="000000"/>
              </w:rPr>
            </w:pPr>
            <w:r w:rsidRPr="00DE61C5">
              <w:rPr>
                <w:rFonts w:ascii="Times New Roman" w:hAnsi="Times New Roman" w:cs="Times New Roman"/>
                <w:color w:val="000000"/>
              </w:rPr>
              <w:t xml:space="preserve">Oprogramowanie powinno pozwalać na multipleksowanie backupu, to znaczy na jednoczesny backup z wielu źródeł na pojedynczy napęd taśmowy. </w:t>
            </w:r>
          </w:p>
          <w:p w:rsidR="000E17ED" w:rsidRPr="00DE61C5" w:rsidRDefault="000E17ED" w:rsidP="00F421C1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7"/>
              <w:rPr>
                <w:rFonts w:ascii="Times New Roman" w:hAnsi="Times New Roman" w:cs="Times New Roman"/>
                <w:color w:val="000000"/>
              </w:rPr>
            </w:pPr>
            <w:r w:rsidRPr="00DE61C5">
              <w:rPr>
                <w:rFonts w:ascii="Times New Roman" w:hAnsi="Times New Roman" w:cs="Times New Roman"/>
                <w:color w:val="000000"/>
              </w:rPr>
              <w:t>Oprogramowanie ma posiadać możliwość integracji z mechanizmami sprzętowego szyfrowego nośników taśmowych.</w:t>
            </w:r>
          </w:p>
          <w:p w:rsidR="000E17ED" w:rsidRPr="00DE61C5" w:rsidRDefault="000E17ED" w:rsidP="00F421C1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7"/>
              <w:rPr>
                <w:rFonts w:ascii="Times New Roman" w:hAnsi="Times New Roman" w:cs="Times New Roman"/>
                <w:color w:val="000000"/>
              </w:rPr>
            </w:pPr>
            <w:r w:rsidRPr="00DE61C5">
              <w:rPr>
                <w:rFonts w:ascii="Times New Roman" w:hAnsi="Times New Roman" w:cs="Times New Roman"/>
                <w:color w:val="000000"/>
              </w:rPr>
              <w:t>Oprogramowanie ma posiadać dedykowany moduł monitorowania i raportowania systemu backupu.</w:t>
            </w:r>
          </w:p>
          <w:p w:rsidR="000E17ED" w:rsidRPr="00DE61C5" w:rsidRDefault="000E17ED" w:rsidP="00F421C1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7"/>
              <w:rPr>
                <w:rFonts w:ascii="Times New Roman" w:hAnsi="Times New Roman" w:cs="Times New Roman"/>
                <w:color w:val="000000"/>
              </w:rPr>
            </w:pPr>
            <w:r w:rsidRPr="00DE61C5">
              <w:rPr>
                <w:rFonts w:ascii="Times New Roman" w:hAnsi="Times New Roman" w:cs="Times New Roman"/>
                <w:color w:val="000000"/>
              </w:rPr>
              <w:t xml:space="preserve">Oprogramowanie powinno pozwalać na wykonywanie raportów dotyczących wykorzystania przestrzeni </w:t>
            </w:r>
            <w:r w:rsidRPr="00DE61C5">
              <w:rPr>
                <w:rFonts w:ascii="Times New Roman" w:hAnsi="Times New Roman" w:cs="Times New Roman"/>
                <w:color w:val="000000"/>
              </w:rPr>
              <w:lastRenderedPageBreak/>
              <w:t>dyskowej serwera, obciążenia procesora oraz wykorzystania pamięci RAM. Funkcjonalność ta powinna być częścią dostarczonego rozwiązania.</w:t>
            </w:r>
          </w:p>
          <w:p w:rsidR="000E17ED" w:rsidRPr="00DE61C5" w:rsidRDefault="000E17ED" w:rsidP="00F421C1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Oprogramowanie ma umożliwiać </w:t>
            </w:r>
            <w:r w:rsidRPr="00DE61C5">
              <w:rPr>
                <w:rFonts w:ascii="Times New Roman" w:hAnsi="Times New Roman" w:cs="Times New Roman"/>
                <w:color w:val="000000"/>
              </w:rPr>
              <w:t xml:space="preserve"> definiowanie kryteriów alarmów na podstawie dowolnych danych systemu backupu.</w:t>
            </w:r>
          </w:p>
          <w:p w:rsidR="000E17ED" w:rsidRPr="00B9631B" w:rsidRDefault="000E17ED" w:rsidP="00F421C1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7"/>
              <w:rPr>
                <w:rFonts w:ascii="Times New Roman" w:hAnsi="Times New Roman" w:cs="Times New Roman"/>
                <w:color w:val="000000"/>
              </w:rPr>
            </w:pPr>
            <w:r w:rsidRPr="00DE61C5">
              <w:rPr>
                <w:rFonts w:ascii="Times New Roman" w:hAnsi="Times New Roman" w:cs="Times New Roman"/>
                <w:color w:val="000000"/>
              </w:rPr>
              <w:t xml:space="preserve">Oprogramowanie powinno umożliwiać odtwarzanie Microsoft </w:t>
            </w:r>
            <w:proofErr w:type="spellStart"/>
            <w:r w:rsidRPr="00DE61C5">
              <w:rPr>
                <w:rFonts w:ascii="Times New Roman" w:hAnsi="Times New Roman" w:cs="Times New Roman"/>
                <w:color w:val="000000"/>
              </w:rPr>
              <w:t>Active</w:t>
            </w:r>
            <w:proofErr w:type="spellEnd"/>
            <w:r w:rsidRPr="00DE61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61C5">
              <w:rPr>
                <w:rFonts w:ascii="Times New Roman" w:hAnsi="Times New Roman" w:cs="Times New Roman"/>
                <w:color w:val="000000"/>
              </w:rPr>
              <w:t>Directory</w:t>
            </w:r>
            <w:proofErr w:type="spellEnd"/>
            <w:r w:rsidRPr="00DE61C5">
              <w:rPr>
                <w:rFonts w:ascii="Times New Roman" w:hAnsi="Times New Roman" w:cs="Times New Roman"/>
                <w:color w:val="000000"/>
              </w:rPr>
              <w:t xml:space="preserve"> na poziomie pojedynczych elementów, np. użytkowników z oryginalnym identyfikatorem SID,  bez konieczności restartowania kontrolerów domeny. </w:t>
            </w:r>
            <w:r w:rsidRPr="00CC2915">
              <w:rPr>
                <w:rFonts w:ascii="Times New Roman" w:hAnsi="Times New Roman" w:cs="Times New Roman"/>
                <w:color w:val="000000"/>
                <w:u w:val="single"/>
              </w:rPr>
              <w:t>Jeśli funkcjonalność ta wymaga dostarczenia dodatkowej licencji, konieczne jest dostarczenie tej licencji.</w:t>
            </w:r>
          </w:p>
        </w:tc>
        <w:tc>
          <w:tcPr>
            <w:tcW w:w="2692" w:type="dxa"/>
            <w:vAlign w:val="bottom"/>
          </w:tcPr>
          <w:p w:rsidR="000E17ED" w:rsidRPr="0081271E" w:rsidRDefault="000E17ED" w:rsidP="00F421C1">
            <w:pPr>
              <w:pStyle w:val="Default"/>
              <w:rPr>
                <w:sz w:val="22"/>
                <w:szCs w:val="22"/>
              </w:rPr>
            </w:pPr>
          </w:p>
        </w:tc>
      </w:tr>
      <w:tr w:rsidR="000E17ED" w:rsidRPr="0081271E" w:rsidTr="00F421C1">
        <w:trPr>
          <w:trHeight w:val="427"/>
        </w:trPr>
        <w:tc>
          <w:tcPr>
            <w:tcW w:w="766" w:type="dxa"/>
            <w:vAlign w:val="center"/>
          </w:tcPr>
          <w:p w:rsidR="000E17ED" w:rsidRDefault="00DF48AA" w:rsidP="00DF48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896" w:type="dxa"/>
            <w:vAlign w:val="center"/>
          </w:tcPr>
          <w:p w:rsidR="000E17ED" w:rsidRPr="00196071" w:rsidRDefault="000E17ED" w:rsidP="00F421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Serwer</w:t>
            </w:r>
          </w:p>
        </w:tc>
        <w:tc>
          <w:tcPr>
            <w:tcW w:w="3862" w:type="dxa"/>
            <w:vAlign w:val="bottom"/>
          </w:tcPr>
          <w:p w:rsidR="000E17ED" w:rsidRPr="00951ED6" w:rsidRDefault="000E17ED" w:rsidP="00F421C1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b/>
              </w:rPr>
            </w:pPr>
            <w:r w:rsidRPr="00951ED6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Obudowa</w:t>
            </w:r>
          </w:p>
          <w:p w:rsidR="000E17ED" w:rsidRPr="00951ED6" w:rsidRDefault="000E17ED" w:rsidP="00F421C1">
            <w:pPr>
              <w:pStyle w:val="Akapitzlist"/>
              <w:ind w:left="457"/>
              <w:rPr>
                <w:rFonts w:ascii="Times New Roman" w:hAnsi="Times New Roman" w:cs="Times New Roman"/>
                <w:b/>
              </w:rPr>
            </w:pPr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Obudowa do montażu w szafie 19”, wysokość maksymalnie 2U (wraz szynami umożliwiającymi wysuwanie serwera z szafy, składanym ramieniem na kable i wszystkimi elementami niezbędnymi do zamontowania serwera w szafie 19”. )</w:t>
            </w:r>
          </w:p>
          <w:p w:rsidR="000E17ED" w:rsidRDefault="000E17ED" w:rsidP="00F421C1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Procesor</w:t>
            </w:r>
          </w:p>
          <w:p w:rsidR="000E17ED" w:rsidRPr="00951ED6" w:rsidRDefault="000E17ED" w:rsidP="00F421C1">
            <w:pPr>
              <w:pStyle w:val="Akapitzlist"/>
              <w:ind w:left="457"/>
              <w:rPr>
                <w:rFonts w:ascii="Times New Roman" w:hAnsi="Times New Roman" w:cs="Times New Roman"/>
                <w:b/>
              </w:rPr>
            </w:pPr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Procesor zaprojektowany i dedykowany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 pracy w środowiskach serwerowych</w:t>
            </w:r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min. 1 </w:t>
            </w:r>
            <w:proofErr w:type="spellStart"/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processor</w:t>
            </w:r>
            <w:proofErr w:type="spellEnd"/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; Osiągający w teście wydajności </w:t>
            </w:r>
            <w:proofErr w:type="spellStart"/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Passmark</w:t>
            </w:r>
            <w:proofErr w:type="spellEnd"/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minimum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10000</w:t>
            </w:r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pkt</w:t>
            </w:r>
            <w:proofErr w:type="spellEnd"/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, zgodnie z tabelami znajdującymi się na stronie </w:t>
            </w:r>
            <w:hyperlink r:id="rId8" w:history="1">
              <w:r w:rsidRPr="00831046">
                <w:rPr>
                  <w:rStyle w:val="Hipercze"/>
                  <w:rFonts w:ascii="Czcionka tekstu podstawowego" w:eastAsia="Times New Roman" w:hAnsi="Czcionka tekstu podstawowego" w:cs="Times New Roman"/>
                  <w:lang w:eastAsia="pl-PL"/>
                </w:rPr>
                <w:t>https://www.cpubenchmark.net/</w:t>
              </w:r>
            </w:hyperlink>
          </w:p>
          <w:p w:rsidR="000E17ED" w:rsidRPr="00951ED6" w:rsidRDefault="000E17ED" w:rsidP="00F421C1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b/>
              </w:rPr>
            </w:pPr>
            <w:proofErr w:type="spellStart"/>
            <w:r w:rsidRPr="00951ED6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Pamięc</w:t>
            </w:r>
            <w:proofErr w:type="spellEnd"/>
            <w:r w:rsidRPr="00951ED6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 Operacyjna</w:t>
            </w:r>
          </w:p>
          <w:p w:rsidR="000E17ED" w:rsidRPr="00951ED6" w:rsidRDefault="000E17ED" w:rsidP="00F421C1">
            <w:pPr>
              <w:pStyle w:val="Akapitzlist"/>
              <w:ind w:left="457"/>
              <w:rPr>
                <w:rFonts w:ascii="Times New Roman" w:hAnsi="Times New Roman" w:cs="Times New Roman"/>
                <w:b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Min.</w:t>
            </w:r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32 GB</w:t>
            </w:r>
          </w:p>
          <w:p w:rsidR="000E17ED" w:rsidRDefault="000E17ED" w:rsidP="00F421C1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Dyski twarde</w:t>
            </w:r>
          </w:p>
          <w:p w:rsidR="000E17ED" w:rsidRDefault="000E17ED" w:rsidP="00F421C1">
            <w:pPr>
              <w:pStyle w:val="Akapitzlist"/>
              <w:ind w:left="457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- zainstalowane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minimum 6  </w:t>
            </w:r>
          </w:p>
          <w:p w:rsidR="000E17ED" w:rsidRDefault="000E17ED" w:rsidP="00F421C1">
            <w:pPr>
              <w:pStyle w:val="Akapitzlist"/>
              <w:ind w:left="457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</w:t>
            </w:r>
            <w:proofErr w:type="spellStart"/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sysków</w:t>
            </w:r>
            <w:proofErr w:type="spellEnd"/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, o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pojemności min.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1</w:t>
            </w:r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</w:p>
          <w:p w:rsidR="000E17ED" w:rsidRDefault="000E17ED" w:rsidP="00F421C1">
            <w:pPr>
              <w:pStyle w:val="Akapitzlist"/>
              <w:ind w:left="457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T</w:t>
            </w:r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(1024GB/</w:t>
            </w:r>
            <w:r w:rsidRPr="006E371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1048576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MB)</w:t>
            </w:r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każdy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, podłączane poprzez </w:t>
            </w:r>
          </w:p>
          <w:p w:rsidR="000E17ED" w:rsidRDefault="000E17ED" w:rsidP="00F421C1">
            <w:pPr>
              <w:pStyle w:val="Akapitzlist"/>
              <w:ind w:left="457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interfejs SAS</w:t>
            </w:r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,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pracujące w </w:t>
            </w:r>
          </w:p>
          <w:p w:rsidR="000E17ED" w:rsidRDefault="000E17ED" w:rsidP="00F421C1">
            <w:pPr>
              <w:pStyle w:val="Akapitzlist"/>
              <w:ind w:left="457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</w:t>
            </w:r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konfiguracji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RAID 1, z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</w:p>
          <w:p w:rsidR="000E17ED" w:rsidRDefault="000E17ED" w:rsidP="00F421C1">
            <w:pPr>
              <w:pStyle w:val="Akapitzlist"/>
              <w:ind w:left="457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</w:t>
            </w:r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możliwością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wymiany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podczas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</w:p>
          <w:p w:rsidR="000E17ED" w:rsidRDefault="000E17ED" w:rsidP="00F421C1">
            <w:pPr>
              <w:pStyle w:val="Akapitzlist"/>
              <w:ind w:left="457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</w:t>
            </w:r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pracy</w:t>
            </w:r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- minimum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 wnęk</w:t>
            </w:r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dla dysków </w:t>
            </w:r>
          </w:p>
          <w:p w:rsidR="000E17ED" w:rsidRDefault="000E17ED" w:rsidP="00F421C1">
            <w:pPr>
              <w:pStyle w:val="Akapitzlist"/>
              <w:ind w:left="457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 xml:space="preserve">  </w:t>
            </w:r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twardych </w:t>
            </w:r>
            <w:proofErr w:type="spellStart"/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hotplug</w:t>
            </w:r>
            <w:proofErr w:type="spellEnd"/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- obsługa dys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ków </w:t>
            </w:r>
            <w:proofErr w:type="spellStart"/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SAS,SATA,SSD</w:t>
            </w:r>
            <w:proofErr w:type="spellEnd"/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</w:t>
            </w:r>
          </w:p>
          <w:p w:rsidR="000E17ED" w:rsidRDefault="000E17ED" w:rsidP="00F421C1">
            <w:pPr>
              <w:pStyle w:val="Akapitzlist"/>
              <w:ind w:left="457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w różnych </w:t>
            </w:r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konfiguracjach RAID</w:t>
            </w:r>
          </w:p>
          <w:p w:rsidR="000E17ED" w:rsidRDefault="000E17ED" w:rsidP="00F421C1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System operacyjny</w:t>
            </w:r>
          </w:p>
          <w:p w:rsidR="000E17ED" w:rsidRDefault="000E17ED" w:rsidP="00F421C1">
            <w:pPr>
              <w:pStyle w:val="Akapitzlist"/>
              <w:ind w:left="457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Preinstalowany MS Windows Server 2012 R2</w:t>
            </w:r>
          </w:p>
          <w:p w:rsidR="000E17ED" w:rsidRDefault="000E17ED" w:rsidP="00F421C1">
            <w:pPr>
              <w:pStyle w:val="Akapitzlist"/>
              <w:ind w:left="457"/>
              <w:rPr>
                <w:rFonts w:ascii="Times New Roman" w:hAnsi="Times New Roman" w:cs="Times New Roman"/>
                <w:b/>
              </w:rPr>
            </w:pPr>
          </w:p>
          <w:p w:rsidR="000E17ED" w:rsidRPr="001A1D53" w:rsidRDefault="000E17ED" w:rsidP="00F421C1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b/>
              </w:rPr>
            </w:pPr>
            <w:r w:rsidRPr="001A1D53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Napęd Optyczny</w:t>
            </w:r>
          </w:p>
          <w:p w:rsidR="000E17ED" w:rsidRPr="001A1D53" w:rsidRDefault="000E17ED" w:rsidP="00F421C1">
            <w:pPr>
              <w:pStyle w:val="Akapitzlist"/>
              <w:ind w:left="457"/>
              <w:rPr>
                <w:rFonts w:ascii="Times New Roman" w:hAnsi="Times New Roman" w:cs="Times New Roman"/>
                <w:b/>
              </w:rPr>
            </w:pPr>
            <w:proofErr w:type="spellStart"/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DVD-RW</w:t>
            </w:r>
            <w:proofErr w:type="spellEnd"/>
          </w:p>
          <w:p w:rsidR="000E17ED" w:rsidRPr="001A1D53" w:rsidRDefault="000E17ED" w:rsidP="00F421C1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b/>
              </w:rPr>
            </w:pPr>
            <w:r w:rsidRPr="001A1D53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Karty rozszerzeń</w:t>
            </w:r>
          </w:p>
          <w:p w:rsidR="000E17ED" w:rsidRDefault="000E17ED" w:rsidP="00F421C1">
            <w:pPr>
              <w:pStyle w:val="Akapitzlist"/>
              <w:ind w:left="457"/>
              <w:rPr>
                <w:rFonts w:ascii="Times New Roman" w:hAnsi="Times New Roman" w:cs="Times New Roman"/>
                <w:b/>
              </w:rPr>
            </w:pPr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Minimum 1 karta dwuportowa HBA SAS do komunikacji z biblioteką taśmową</w:t>
            </w:r>
            <w:r w:rsidRPr="00D27E6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wraz z kablem zapewniającym poprawną komunikację z oferowaną biblioteką o dł.</w:t>
            </w:r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min 1,5 m.</w:t>
            </w:r>
          </w:p>
          <w:p w:rsidR="000E17ED" w:rsidRPr="001A1D53" w:rsidRDefault="000E17ED" w:rsidP="00F421C1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b/>
              </w:rPr>
            </w:pPr>
            <w:r w:rsidRPr="001A1D53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Karty sieciowe</w:t>
            </w:r>
          </w:p>
          <w:p w:rsidR="000E17ED" w:rsidRPr="002A3C06" w:rsidRDefault="000E17ED" w:rsidP="00F421C1">
            <w:pPr>
              <w:pStyle w:val="Akapitzlist"/>
              <w:ind w:left="457"/>
              <w:rPr>
                <w:rFonts w:ascii="Times New Roman" w:hAnsi="Times New Roman" w:cs="Times New Roman"/>
                <w:b/>
                <w:lang w:val="en-US"/>
              </w:rPr>
            </w:pPr>
            <w:r w:rsidRPr="002A3C06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Min. 4 </w:t>
            </w:r>
            <w:proofErr w:type="spellStart"/>
            <w:r w:rsidRPr="002A3C06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porty</w:t>
            </w:r>
            <w:proofErr w:type="spellEnd"/>
            <w:r w:rsidRPr="002A3C06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 1Gb Ethernet RJ-45</w:t>
            </w:r>
          </w:p>
          <w:p w:rsidR="000E17ED" w:rsidRPr="002A3C06" w:rsidRDefault="000E17ED" w:rsidP="00F421C1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b/>
              </w:rPr>
            </w:pPr>
            <w:r w:rsidRPr="002A3C06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Karta graficzna</w:t>
            </w:r>
          </w:p>
          <w:p w:rsidR="000E17ED" w:rsidRPr="002A3C06" w:rsidRDefault="000E17ED" w:rsidP="00F421C1">
            <w:pPr>
              <w:pStyle w:val="Akapitzlist"/>
              <w:ind w:left="457"/>
              <w:rPr>
                <w:rFonts w:ascii="Times New Roman" w:hAnsi="Times New Roman" w:cs="Times New Roman"/>
              </w:rPr>
            </w:pPr>
            <w:r w:rsidRPr="002A3C0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zintegrowana</w:t>
            </w:r>
          </w:p>
          <w:p w:rsidR="000E17ED" w:rsidRPr="002A3C06" w:rsidRDefault="000E17ED" w:rsidP="00F421C1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b/>
              </w:rPr>
            </w:pPr>
            <w:r w:rsidRPr="002A3C06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Zasilacz</w:t>
            </w:r>
          </w:p>
          <w:p w:rsidR="000E17ED" w:rsidRDefault="000E17ED" w:rsidP="00F421C1">
            <w:pPr>
              <w:pStyle w:val="Akapitzlist"/>
              <w:ind w:left="457"/>
              <w:rPr>
                <w:rFonts w:ascii="Times New Roman" w:hAnsi="Times New Roman" w:cs="Times New Roman"/>
                <w:b/>
              </w:rPr>
            </w:pPr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Dwa zasilacze typu </w:t>
            </w:r>
            <w:proofErr w:type="spellStart"/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Hot-plug</w:t>
            </w:r>
            <w:proofErr w:type="spellEnd"/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zapewniające pełną redundancje, o faktycznej mocy wystarczającej do pracy z użyciem wszystkich możliwych </w:t>
            </w:r>
            <w:proofErr w:type="spellStart"/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peryferiów</w:t>
            </w:r>
            <w:proofErr w:type="spellEnd"/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, bez spadku wydajności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, w standardzie PLATINUM (minimum 94% sprawności)</w:t>
            </w:r>
          </w:p>
          <w:p w:rsidR="000E17ED" w:rsidRPr="002A3C06" w:rsidRDefault="000E17ED" w:rsidP="00F421C1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b/>
              </w:rPr>
            </w:pPr>
            <w:r w:rsidRPr="002A3C06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Chłodzenie</w:t>
            </w:r>
          </w:p>
          <w:p w:rsidR="000E17ED" w:rsidRDefault="000E17ED" w:rsidP="00F421C1">
            <w:pPr>
              <w:pStyle w:val="Akapitzlist"/>
              <w:ind w:left="457"/>
              <w:rPr>
                <w:rFonts w:ascii="Times New Roman" w:hAnsi="Times New Roman" w:cs="Times New Roman"/>
                <w:b/>
              </w:rPr>
            </w:pPr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Zestaw wentylatorów redundantnych typu </w:t>
            </w:r>
            <w:proofErr w:type="spellStart"/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hot-plug</w:t>
            </w:r>
            <w:proofErr w:type="spellEnd"/>
          </w:p>
          <w:p w:rsidR="000E17ED" w:rsidRPr="00E132C4" w:rsidRDefault="000E17ED" w:rsidP="00F421C1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b/>
              </w:rPr>
            </w:pPr>
            <w:r w:rsidRPr="00E132C4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Zarządzanie</w:t>
            </w:r>
          </w:p>
          <w:p w:rsidR="000E17ED" w:rsidRPr="00E132C4" w:rsidRDefault="000E17ED" w:rsidP="00F421C1">
            <w:pPr>
              <w:pStyle w:val="Akapitzlist"/>
              <w:ind w:left="457"/>
              <w:rPr>
                <w:rFonts w:ascii="Times New Roman" w:hAnsi="Times New Roman" w:cs="Times New Roman"/>
                <w:b/>
              </w:rPr>
            </w:pPr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Rozwiązanie sprzętowe, niezależne od systemów operacyjnych, zintegrowane z płytą główną lub jako karta zainstalowana w przeznaczonym do tego celu gnieździe, umożliwiające zdalne działania serwisowe i diagnostyczne, umożliwiające zdalne diagnozowanie przez sieć LAN, dające możliwości włączenia, wyłączenia serwera, podgląd logów serwera, zdalne wejście do biosów serwera i kart rozszerzeń.</w:t>
            </w:r>
          </w:p>
          <w:p w:rsidR="000E17ED" w:rsidRPr="00005B84" w:rsidRDefault="000E17ED" w:rsidP="00F421C1">
            <w:pPr>
              <w:pStyle w:val="Akapitzlist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b/>
              </w:rPr>
            </w:pPr>
            <w:r w:rsidRPr="00005B84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Inne</w:t>
            </w:r>
          </w:p>
          <w:p w:rsidR="000E17ED" w:rsidRDefault="000E17ED" w:rsidP="00F421C1">
            <w:pPr>
              <w:pStyle w:val="Akapitzlist"/>
              <w:ind w:left="457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- serwer fabrycznie nowy, sprawny,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</w:p>
          <w:p w:rsidR="000E17ED" w:rsidRDefault="000E17ED" w:rsidP="00F421C1">
            <w:pPr>
              <w:pStyle w:val="Akapitzlist"/>
              <w:ind w:left="457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</w:t>
            </w:r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 używany</w:t>
            </w:r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- możliwość aktualizacji i pobrania </w:t>
            </w:r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  sterowników do oferowanego </w:t>
            </w:r>
          </w:p>
          <w:p w:rsidR="000E17ED" w:rsidRDefault="000E17ED" w:rsidP="00F421C1">
            <w:pPr>
              <w:pStyle w:val="Akapitzlist"/>
              <w:ind w:left="457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</w:t>
            </w:r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modelu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serwera i jego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</w:p>
          <w:p w:rsidR="000E17ED" w:rsidRDefault="000E17ED" w:rsidP="00F421C1">
            <w:pPr>
              <w:pStyle w:val="Akapitzlist"/>
              <w:ind w:left="457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</w:t>
            </w:r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komponentów bezpośrednio </w:t>
            </w:r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  ze strony internetowej producenta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</w:p>
          <w:p w:rsidR="000E17ED" w:rsidRDefault="000E17ED" w:rsidP="00F421C1">
            <w:pPr>
              <w:pStyle w:val="Akapitzlist"/>
              <w:ind w:left="457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 xml:space="preserve">  </w:t>
            </w:r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serwera</w:t>
            </w:r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- Oferent zobowiązany jest </w:t>
            </w:r>
          </w:p>
          <w:p w:rsidR="000E17ED" w:rsidRDefault="000E17ED" w:rsidP="00F421C1">
            <w:pPr>
              <w:pStyle w:val="Akapitzlist"/>
              <w:ind w:left="457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</w:t>
            </w:r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dostarczyć wraz z </w:t>
            </w:r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  ofertą kartę produktową </w:t>
            </w:r>
          </w:p>
          <w:p w:rsidR="000E17ED" w:rsidRDefault="000E17ED" w:rsidP="00F421C1">
            <w:pPr>
              <w:pStyle w:val="Akapitzlist"/>
              <w:ind w:left="457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oferowanego</w:t>
            </w:r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serwera </w:t>
            </w:r>
          </w:p>
          <w:p w:rsidR="000E17ED" w:rsidRDefault="000E17ED" w:rsidP="00F421C1">
            <w:pPr>
              <w:pStyle w:val="Akapitzlist"/>
              <w:ind w:left="457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</w:t>
            </w:r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umożliwiającą weryfikację </w:t>
            </w:r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  parametrów oferowanego sprzętu</w:t>
            </w:r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- serwer kompatybilny z oferowaną </w:t>
            </w:r>
          </w:p>
          <w:p w:rsidR="000E17ED" w:rsidRPr="00005B84" w:rsidRDefault="000E17ED" w:rsidP="00F421C1">
            <w:pPr>
              <w:pStyle w:val="Akapitzlist"/>
              <w:ind w:left="457"/>
              <w:rPr>
                <w:rFonts w:ascii="Times New Roman" w:hAnsi="Times New Roman" w:cs="Times New Roman"/>
                <w:b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</w:t>
            </w:r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biblioteką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Pr="00D27E6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taśmową</w:t>
            </w:r>
          </w:p>
        </w:tc>
        <w:tc>
          <w:tcPr>
            <w:tcW w:w="2692" w:type="dxa"/>
          </w:tcPr>
          <w:p w:rsidR="000E17ED" w:rsidRPr="00953365" w:rsidRDefault="000E17ED" w:rsidP="00F421C1">
            <w:pPr>
              <w:pStyle w:val="Default"/>
              <w:rPr>
                <w:sz w:val="20"/>
                <w:szCs w:val="20"/>
              </w:rPr>
            </w:pPr>
          </w:p>
        </w:tc>
      </w:tr>
      <w:tr w:rsidR="000E17ED" w:rsidRPr="0081271E" w:rsidTr="00F421C1">
        <w:trPr>
          <w:trHeight w:val="427"/>
        </w:trPr>
        <w:tc>
          <w:tcPr>
            <w:tcW w:w="766" w:type="dxa"/>
            <w:vAlign w:val="center"/>
          </w:tcPr>
          <w:p w:rsidR="000E17ED" w:rsidRPr="0081271E" w:rsidRDefault="00DF48AA" w:rsidP="00DF48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896" w:type="dxa"/>
            <w:vAlign w:val="center"/>
          </w:tcPr>
          <w:p w:rsidR="000E17ED" w:rsidRPr="00196071" w:rsidRDefault="000E17ED" w:rsidP="00F421C1">
            <w:pPr>
              <w:rPr>
                <w:rFonts w:ascii="Times New Roman" w:hAnsi="Times New Roman" w:cs="Times New Roman"/>
                <w:color w:val="000000"/>
              </w:rPr>
            </w:pPr>
            <w:r w:rsidRPr="00196071">
              <w:rPr>
                <w:rFonts w:ascii="Times New Roman" w:hAnsi="Times New Roman" w:cs="Times New Roman"/>
                <w:color w:val="000000"/>
              </w:rPr>
              <w:t>Gwarancja</w:t>
            </w:r>
          </w:p>
        </w:tc>
        <w:tc>
          <w:tcPr>
            <w:tcW w:w="3862" w:type="dxa"/>
            <w:vAlign w:val="bottom"/>
          </w:tcPr>
          <w:p w:rsidR="000E17ED" w:rsidRPr="0038235D" w:rsidRDefault="000E17ED" w:rsidP="00F421C1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7"/>
              <w:rPr>
                <w:rFonts w:ascii="Times New Roman" w:hAnsi="Times New Roman" w:cs="Times New Roman"/>
              </w:rPr>
            </w:pPr>
            <w:r w:rsidRPr="0038235D">
              <w:rPr>
                <w:rFonts w:ascii="Times New Roman" w:hAnsi="Times New Roman" w:cs="Times New Roman"/>
                <w:b/>
              </w:rPr>
              <w:t>Co najmniej 36 miesięcy</w:t>
            </w:r>
            <w:r w:rsidRPr="0038235D">
              <w:rPr>
                <w:rFonts w:ascii="Times New Roman" w:hAnsi="Times New Roman" w:cs="Times New Roman"/>
              </w:rPr>
              <w:t xml:space="preserve"> w miejscu instalacji.</w:t>
            </w:r>
            <w:r w:rsidRPr="0038235D">
              <w:t xml:space="preserve"> </w:t>
            </w:r>
          </w:p>
          <w:p w:rsidR="000E17ED" w:rsidRPr="0038235D" w:rsidRDefault="000E17ED" w:rsidP="00F421C1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7"/>
              <w:rPr>
                <w:rFonts w:ascii="Times New Roman" w:hAnsi="Times New Roman" w:cs="Times New Roman"/>
              </w:rPr>
            </w:pPr>
            <w:r w:rsidRPr="0038235D">
              <w:rPr>
                <w:rFonts w:ascii="Times New Roman" w:hAnsi="Times New Roman" w:cs="Times New Roman"/>
              </w:rPr>
              <w:t xml:space="preserve">Warunki gwarancji  - patrz. </w:t>
            </w:r>
            <w:r w:rsidRPr="0038235D">
              <w:rPr>
                <w:rFonts w:ascii="Times New Roman" w:hAnsi="Times New Roman" w:cs="Times New Roman"/>
                <w:bCs/>
                <w:szCs w:val="24"/>
              </w:rPr>
              <w:t xml:space="preserve">§ 6 wzoru umowy </w:t>
            </w:r>
            <w:r>
              <w:rPr>
                <w:rFonts w:ascii="Times New Roman" w:hAnsi="Times New Roman" w:cs="Times New Roman"/>
                <w:bCs/>
                <w:szCs w:val="24"/>
              </w:rPr>
              <w:t>(</w:t>
            </w:r>
            <w:r w:rsidRPr="0038235D">
              <w:rPr>
                <w:rFonts w:ascii="Times New Roman" w:hAnsi="Times New Roman" w:cs="Times New Roman"/>
                <w:bCs/>
                <w:szCs w:val="24"/>
              </w:rPr>
              <w:t>zał. 6b do SIWZ</w:t>
            </w:r>
            <w:r>
              <w:rPr>
                <w:rFonts w:ascii="Times New Roman" w:hAnsi="Times New Roman" w:cs="Times New Roman"/>
                <w:bCs/>
                <w:szCs w:val="24"/>
              </w:rPr>
              <w:t>)</w:t>
            </w:r>
          </w:p>
        </w:tc>
        <w:tc>
          <w:tcPr>
            <w:tcW w:w="2692" w:type="dxa"/>
          </w:tcPr>
          <w:p w:rsidR="000E17ED" w:rsidRPr="00953365" w:rsidRDefault="000E17ED" w:rsidP="00F421C1">
            <w:pPr>
              <w:pStyle w:val="Default"/>
              <w:rPr>
                <w:sz w:val="20"/>
                <w:szCs w:val="20"/>
              </w:rPr>
            </w:pPr>
            <w:r w:rsidRPr="00953365">
              <w:rPr>
                <w:sz w:val="20"/>
                <w:szCs w:val="20"/>
              </w:rPr>
              <w:t>Podać okres udzielenia gwarancji ……………</w:t>
            </w:r>
          </w:p>
        </w:tc>
      </w:tr>
    </w:tbl>
    <w:p w:rsidR="000A0EB0" w:rsidRDefault="000A0EB0" w:rsidP="00A00CDA">
      <w:pPr>
        <w:pStyle w:val="normaltableau"/>
        <w:spacing w:before="0" w:line="360" w:lineRule="auto"/>
        <w:rPr>
          <w:rFonts w:ascii="Times New Roman" w:hAnsi="Times New Roman"/>
          <w:sz w:val="24"/>
          <w:szCs w:val="24"/>
          <w:lang w:val="pl-PL"/>
        </w:rPr>
      </w:pPr>
    </w:p>
    <w:p w:rsidR="006A084C" w:rsidRPr="00C131AD" w:rsidRDefault="006A084C" w:rsidP="00E7060A">
      <w:pPr>
        <w:pStyle w:val="normaltableau"/>
        <w:numPr>
          <w:ilvl w:val="0"/>
          <w:numId w:val="1"/>
        </w:numPr>
        <w:spacing w:before="0" w:line="360" w:lineRule="auto"/>
        <w:ind w:left="283" w:hanging="357"/>
        <w:rPr>
          <w:rFonts w:ascii="Times New Roman" w:hAnsi="Times New Roman"/>
          <w:sz w:val="24"/>
          <w:szCs w:val="24"/>
          <w:lang w:val="pl-PL"/>
        </w:rPr>
      </w:pPr>
      <w:r w:rsidRPr="00C131AD">
        <w:rPr>
          <w:rFonts w:ascii="Times New Roman" w:hAnsi="Times New Roman"/>
          <w:sz w:val="24"/>
          <w:szCs w:val="24"/>
          <w:lang w:val="pl-PL"/>
        </w:rPr>
        <w:t>Oświadczam</w:t>
      </w:r>
      <w:r w:rsidR="008A7760" w:rsidRPr="00C131AD">
        <w:rPr>
          <w:rFonts w:ascii="Times New Roman" w:hAnsi="Times New Roman"/>
          <w:sz w:val="24"/>
          <w:szCs w:val="24"/>
          <w:lang w:val="pl-PL"/>
        </w:rPr>
        <w:t>/my</w:t>
      </w:r>
      <w:r w:rsidRPr="00C131AD">
        <w:rPr>
          <w:rFonts w:ascii="Times New Roman" w:hAnsi="Times New Roman"/>
          <w:sz w:val="24"/>
          <w:szCs w:val="24"/>
          <w:lang w:val="pl-PL"/>
        </w:rPr>
        <w:t>, że jeste</w:t>
      </w:r>
      <w:r w:rsidR="00FC6DEB" w:rsidRPr="00C131AD">
        <w:rPr>
          <w:rFonts w:ascii="Times New Roman" w:hAnsi="Times New Roman"/>
          <w:sz w:val="24"/>
          <w:szCs w:val="24"/>
          <w:lang w:val="pl-PL"/>
        </w:rPr>
        <w:t>m/</w:t>
      </w:r>
      <w:r w:rsidR="008213B4" w:rsidRPr="00C131AD">
        <w:rPr>
          <w:rFonts w:ascii="Times New Roman" w:hAnsi="Times New Roman"/>
          <w:sz w:val="24"/>
          <w:szCs w:val="24"/>
          <w:lang w:val="pl-PL"/>
        </w:rPr>
        <w:t>jeste</w:t>
      </w:r>
      <w:r w:rsidR="00FC6DEB" w:rsidRPr="00C131AD">
        <w:rPr>
          <w:rFonts w:ascii="Times New Roman" w:hAnsi="Times New Roman"/>
          <w:sz w:val="24"/>
          <w:szCs w:val="24"/>
          <w:lang w:val="pl-PL"/>
        </w:rPr>
        <w:t>ś</w:t>
      </w:r>
      <w:r w:rsidRPr="00C131AD">
        <w:rPr>
          <w:rFonts w:ascii="Times New Roman" w:hAnsi="Times New Roman"/>
          <w:sz w:val="24"/>
          <w:szCs w:val="24"/>
          <w:lang w:val="pl-PL"/>
        </w:rPr>
        <w:t>m</w:t>
      </w:r>
      <w:r w:rsidR="00FC6DEB" w:rsidRPr="00C131AD">
        <w:rPr>
          <w:rFonts w:ascii="Times New Roman" w:hAnsi="Times New Roman"/>
          <w:sz w:val="24"/>
          <w:szCs w:val="24"/>
          <w:lang w:val="pl-PL"/>
        </w:rPr>
        <w:t>y</w:t>
      </w:r>
      <w:r w:rsidRPr="00C131AD">
        <w:rPr>
          <w:rFonts w:ascii="Times New Roman" w:hAnsi="Times New Roman"/>
          <w:sz w:val="24"/>
          <w:szCs w:val="24"/>
          <w:lang w:val="pl-PL"/>
        </w:rPr>
        <w:t xml:space="preserve"> związany</w:t>
      </w:r>
      <w:r w:rsidR="0023098D">
        <w:rPr>
          <w:rFonts w:ascii="Times New Roman" w:hAnsi="Times New Roman"/>
          <w:sz w:val="24"/>
          <w:szCs w:val="24"/>
          <w:lang w:val="pl-PL"/>
        </w:rPr>
        <w:t>/ni</w:t>
      </w:r>
      <w:r w:rsidRPr="00C131AD">
        <w:rPr>
          <w:rFonts w:ascii="Times New Roman" w:hAnsi="Times New Roman"/>
          <w:sz w:val="24"/>
          <w:szCs w:val="24"/>
          <w:lang w:val="pl-PL"/>
        </w:rPr>
        <w:t xml:space="preserve"> ofertą przez okres 30 dni, licząc od terminu składania ofert. </w:t>
      </w:r>
    </w:p>
    <w:p w:rsidR="008A7760" w:rsidRPr="00C131AD" w:rsidRDefault="008A7760" w:rsidP="00E7060A">
      <w:pPr>
        <w:pStyle w:val="normaltableau"/>
        <w:numPr>
          <w:ilvl w:val="0"/>
          <w:numId w:val="1"/>
        </w:numPr>
        <w:spacing w:before="0" w:line="360" w:lineRule="auto"/>
        <w:ind w:left="283" w:hanging="357"/>
        <w:rPr>
          <w:rFonts w:ascii="Times New Roman" w:hAnsi="Times New Roman"/>
          <w:sz w:val="24"/>
          <w:szCs w:val="24"/>
          <w:lang w:val="pl-PL" w:eastAsia="en-US"/>
        </w:rPr>
      </w:pPr>
      <w:r w:rsidRPr="00C131AD">
        <w:rPr>
          <w:rFonts w:ascii="Times New Roman" w:hAnsi="Times New Roman"/>
          <w:sz w:val="24"/>
          <w:szCs w:val="24"/>
          <w:lang w:val="pl-PL" w:eastAsia="en-US"/>
        </w:rPr>
        <w:t>Oświadczam/my, że uzysk</w:t>
      </w:r>
      <w:r w:rsidR="00FC6DEB" w:rsidRPr="00C131AD">
        <w:rPr>
          <w:rFonts w:ascii="Times New Roman" w:hAnsi="Times New Roman"/>
          <w:sz w:val="24"/>
          <w:szCs w:val="24"/>
          <w:lang w:val="pl-PL" w:eastAsia="en-US"/>
        </w:rPr>
        <w:t>ałem/uzyskali</w:t>
      </w:r>
      <w:r w:rsidRPr="00C131AD">
        <w:rPr>
          <w:rFonts w:ascii="Times New Roman" w:hAnsi="Times New Roman"/>
          <w:sz w:val="24"/>
          <w:szCs w:val="24"/>
          <w:lang w:val="pl-PL" w:eastAsia="en-US"/>
        </w:rPr>
        <w:t>śmy wszelkie informacje niezbędne do prawidłowego przygotowania i złożenia niniejszej oferty.</w:t>
      </w:r>
    </w:p>
    <w:p w:rsidR="00FC466D" w:rsidRPr="00C131AD" w:rsidRDefault="00FC466D" w:rsidP="00E7060A">
      <w:pPr>
        <w:pStyle w:val="normaltableau"/>
        <w:numPr>
          <w:ilvl w:val="0"/>
          <w:numId w:val="1"/>
        </w:numPr>
        <w:spacing w:before="0" w:after="0" w:line="360" w:lineRule="auto"/>
        <w:ind w:left="284"/>
        <w:rPr>
          <w:rFonts w:ascii="Times New Roman" w:hAnsi="Times New Roman"/>
          <w:sz w:val="24"/>
          <w:szCs w:val="24"/>
          <w:lang w:val="pl-PL"/>
        </w:rPr>
      </w:pPr>
      <w:r w:rsidRPr="00C131AD">
        <w:rPr>
          <w:rFonts w:ascii="Times New Roman" w:hAnsi="Times New Roman"/>
          <w:sz w:val="24"/>
          <w:szCs w:val="24"/>
          <w:lang w:val="pl-PL"/>
        </w:rPr>
        <w:t>Oświadczam</w:t>
      </w:r>
      <w:r w:rsidR="008A7760" w:rsidRPr="00C131AD">
        <w:rPr>
          <w:rFonts w:ascii="Times New Roman" w:hAnsi="Times New Roman"/>
          <w:sz w:val="24"/>
          <w:szCs w:val="24"/>
          <w:lang w:val="pl-PL"/>
        </w:rPr>
        <w:t>/my</w:t>
      </w:r>
      <w:r w:rsidRPr="00C131AD">
        <w:rPr>
          <w:rFonts w:ascii="Times New Roman" w:hAnsi="Times New Roman"/>
          <w:sz w:val="24"/>
          <w:szCs w:val="24"/>
          <w:lang w:val="pl-PL"/>
        </w:rPr>
        <w:t>, że zamierzam</w:t>
      </w:r>
      <w:r w:rsidR="00FC6DEB" w:rsidRPr="00C131AD">
        <w:rPr>
          <w:rFonts w:ascii="Times New Roman" w:hAnsi="Times New Roman"/>
          <w:sz w:val="24"/>
          <w:szCs w:val="24"/>
          <w:lang w:val="pl-PL"/>
        </w:rPr>
        <w:t>/y</w:t>
      </w:r>
      <w:r w:rsidRPr="00C131AD">
        <w:rPr>
          <w:rFonts w:ascii="Times New Roman" w:hAnsi="Times New Roman"/>
          <w:sz w:val="24"/>
          <w:szCs w:val="24"/>
          <w:lang w:val="pl-PL"/>
        </w:rPr>
        <w:t xml:space="preserve"> powierzyć podwyk</w:t>
      </w:r>
      <w:r w:rsidR="004E704C" w:rsidRPr="00C131AD">
        <w:rPr>
          <w:rFonts w:ascii="Times New Roman" w:hAnsi="Times New Roman"/>
          <w:sz w:val="24"/>
          <w:szCs w:val="24"/>
          <w:lang w:val="pl-PL"/>
        </w:rPr>
        <w:t>onawcom do wykonania następując</w:t>
      </w:r>
      <w:r w:rsidR="00287D79" w:rsidRPr="00C131AD">
        <w:rPr>
          <w:rFonts w:ascii="Times New Roman" w:hAnsi="Times New Roman"/>
          <w:sz w:val="24"/>
          <w:szCs w:val="24"/>
          <w:lang w:val="pl-PL"/>
        </w:rPr>
        <w:t xml:space="preserve">e </w:t>
      </w:r>
      <w:r w:rsidR="009B50F8" w:rsidRPr="00C131AD">
        <w:rPr>
          <w:rFonts w:ascii="Times New Roman" w:hAnsi="Times New Roman"/>
          <w:sz w:val="24"/>
          <w:szCs w:val="24"/>
          <w:lang w:val="pl-PL"/>
        </w:rPr>
        <w:t>części zamówienia</w:t>
      </w:r>
      <w:r w:rsidRPr="00C131AD">
        <w:rPr>
          <w:rFonts w:ascii="Times New Roman" w:hAnsi="Times New Roman"/>
          <w:sz w:val="24"/>
          <w:szCs w:val="24"/>
          <w:lang w:val="pl-PL"/>
        </w:rPr>
        <w:t xml:space="preserve">: </w:t>
      </w:r>
    </w:p>
    <w:p w:rsidR="006A084C" w:rsidRPr="00C131AD" w:rsidRDefault="00FC466D" w:rsidP="00E7060A">
      <w:pPr>
        <w:pStyle w:val="Default"/>
        <w:numPr>
          <w:ilvl w:val="0"/>
          <w:numId w:val="2"/>
        </w:numPr>
        <w:spacing w:after="120" w:line="360" w:lineRule="auto"/>
      </w:pPr>
      <w:r w:rsidRPr="00C131AD">
        <w:t>……</w:t>
      </w:r>
      <w:r w:rsidR="005762E3">
        <w:t>…………………………………………………………………………………</w:t>
      </w:r>
    </w:p>
    <w:p w:rsidR="00FC466D" w:rsidRPr="00C131AD" w:rsidRDefault="00FC466D" w:rsidP="00E7060A">
      <w:pPr>
        <w:pStyle w:val="Default"/>
        <w:numPr>
          <w:ilvl w:val="0"/>
          <w:numId w:val="2"/>
        </w:numPr>
        <w:spacing w:after="120" w:line="360" w:lineRule="auto"/>
      </w:pPr>
      <w:r w:rsidRPr="00C131AD">
        <w:t>…</w:t>
      </w:r>
      <w:r w:rsidR="006A084C" w:rsidRPr="00C131AD">
        <w:t>……………………………………………………………………………………</w:t>
      </w:r>
    </w:p>
    <w:p w:rsidR="00A21906" w:rsidRPr="00C131AD" w:rsidRDefault="00A21906" w:rsidP="00E7060A">
      <w:pPr>
        <w:pStyle w:val="Default"/>
        <w:numPr>
          <w:ilvl w:val="0"/>
          <w:numId w:val="2"/>
        </w:numPr>
        <w:spacing w:after="120" w:line="360" w:lineRule="auto"/>
        <w:ind w:left="1066" w:hanging="357"/>
      </w:pPr>
      <w:r w:rsidRPr="00C131AD">
        <w:t>………………………</w:t>
      </w:r>
      <w:r w:rsidR="005762E3">
        <w:t>………………………………………………………………</w:t>
      </w:r>
    </w:p>
    <w:p w:rsidR="00FC466D" w:rsidRPr="00C131AD" w:rsidRDefault="00FC466D" w:rsidP="00E7060A">
      <w:pPr>
        <w:pStyle w:val="normaltableau"/>
        <w:numPr>
          <w:ilvl w:val="0"/>
          <w:numId w:val="1"/>
        </w:numPr>
        <w:spacing w:before="0" w:line="360" w:lineRule="auto"/>
        <w:ind w:left="283" w:hanging="357"/>
        <w:rPr>
          <w:rFonts w:ascii="Times New Roman" w:hAnsi="Times New Roman"/>
          <w:b/>
          <w:sz w:val="24"/>
          <w:szCs w:val="24"/>
          <w:lang w:val="pl-PL"/>
        </w:rPr>
      </w:pPr>
      <w:r w:rsidRPr="00C131AD">
        <w:rPr>
          <w:rFonts w:ascii="Times New Roman" w:hAnsi="Times New Roman"/>
          <w:sz w:val="24"/>
          <w:szCs w:val="24"/>
          <w:lang w:val="pl-PL"/>
        </w:rPr>
        <w:t>Oświadczam</w:t>
      </w:r>
      <w:r w:rsidR="008A7760" w:rsidRPr="00C131AD">
        <w:rPr>
          <w:rFonts w:ascii="Times New Roman" w:hAnsi="Times New Roman"/>
          <w:sz w:val="24"/>
          <w:szCs w:val="24"/>
          <w:lang w:val="pl-PL"/>
        </w:rPr>
        <w:t>/my</w:t>
      </w:r>
      <w:r w:rsidRPr="00C131AD">
        <w:rPr>
          <w:rFonts w:ascii="Times New Roman" w:hAnsi="Times New Roman"/>
          <w:sz w:val="24"/>
          <w:szCs w:val="24"/>
          <w:lang w:val="pl-PL"/>
        </w:rPr>
        <w:t xml:space="preserve">, że wzór umowy stanowiący załącznik do </w:t>
      </w:r>
      <w:r w:rsidR="00EF2AC7" w:rsidRPr="00C131AD">
        <w:rPr>
          <w:rFonts w:ascii="Times New Roman" w:hAnsi="Times New Roman"/>
          <w:sz w:val="24"/>
          <w:szCs w:val="24"/>
          <w:lang w:val="pl-PL"/>
        </w:rPr>
        <w:t>S</w:t>
      </w:r>
      <w:r w:rsidRPr="00C131AD">
        <w:rPr>
          <w:rFonts w:ascii="Times New Roman" w:hAnsi="Times New Roman"/>
          <w:sz w:val="24"/>
          <w:szCs w:val="24"/>
          <w:lang w:val="pl-PL"/>
        </w:rPr>
        <w:t xml:space="preserve">pecyfikacji </w:t>
      </w:r>
      <w:r w:rsidR="00EF2AC7" w:rsidRPr="00C131AD">
        <w:rPr>
          <w:rFonts w:ascii="Times New Roman" w:hAnsi="Times New Roman"/>
          <w:sz w:val="24"/>
          <w:szCs w:val="24"/>
          <w:lang w:val="pl-PL"/>
        </w:rPr>
        <w:t>Istotnych W</w:t>
      </w:r>
      <w:r w:rsidRPr="00C131AD">
        <w:rPr>
          <w:rFonts w:ascii="Times New Roman" w:hAnsi="Times New Roman"/>
          <w:sz w:val="24"/>
          <w:szCs w:val="24"/>
          <w:lang w:val="pl-PL"/>
        </w:rPr>
        <w:t xml:space="preserve">arunków </w:t>
      </w:r>
      <w:r w:rsidR="00EF2AC7" w:rsidRPr="00C131AD">
        <w:rPr>
          <w:rFonts w:ascii="Times New Roman" w:hAnsi="Times New Roman"/>
          <w:sz w:val="24"/>
          <w:szCs w:val="24"/>
          <w:lang w:val="pl-PL"/>
        </w:rPr>
        <w:t>Z</w:t>
      </w:r>
      <w:r w:rsidRPr="00C131AD">
        <w:rPr>
          <w:rFonts w:ascii="Times New Roman" w:hAnsi="Times New Roman"/>
          <w:sz w:val="24"/>
          <w:szCs w:val="24"/>
          <w:lang w:val="pl-PL"/>
        </w:rPr>
        <w:t>amówienia akceptuję</w:t>
      </w:r>
      <w:r w:rsidR="0066475A" w:rsidRPr="00C131AD">
        <w:rPr>
          <w:rFonts w:ascii="Times New Roman" w:hAnsi="Times New Roman"/>
          <w:sz w:val="24"/>
          <w:szCs w:val="24"/>
          <w:lang w:val="pl-PL"/>
        </w:rPr>
        <w:t>/akceptujemy</w:t>
      </w:r>
      <w:r w:rsidRPr="00C131AD">
        <w:rPr>
          <w:rFonts w:ascii="Times New Roman" w:hAnsi="Times New Roman"/>
          <w:sz w:val="24"/>
          <w:szCs w:val="24"/>
          <w:lang w:val="pl-PL"/>
        </w:rPr>
        <w:t xml:space="preserve"> bez zastrzeżeń i zobowiązuję się</w:t>
      </w:r>
      <w:r w:rsidR="0066475A" w:rsidRPr="00C131AD">
        <w:rPr>
          <w:rFonts w:ascii="Times New Roman" w:hAnsi="Times New Roman"/>
          <w:sz w:val="24"/>
          <w:szCs w:val="24"/>
          <w:lang w:val="pl-PL"/>
        </w:rPr>
        <w:t>/zobowiązujemy się</w:t>
      </w:r>
      <w:r w:rsidR="008166AD" w:rsidRPr="00C131AD">
        <w:rPr>
          <w:rFonts w:ascii="Times New Roman" w:hAnsi="Times New Roman"/>
          <w:sz w:val="24"/>
          <w:szCs w:val="24"/>
          <w:lang w:val="pl-PL"/>
        </w:rPr>
        <w:t>,</w:t>
      </w:r>
      <w:r w:rsidRPr="00C131AD">
        <w:rPr>
          <w:rFonts w:ascii="Times New Roman" w:hAnsi="Times New Roman"/>
          <w:sz w:val="24"/>
          <w:szCs w:val="24"/>
          <w:lang w:val="pl-PL"/>
        </w:rPr>
        <w:t xml:space="preserve"> w przypadku wyboru mojej</w:t>
      </w:r>
      <w:r w:rsidR="0066475A" w:rsidRPr="00C131AD">
        <w:rPr>
          <w:rFonts w:ascii="Times New Roman" w:hAnsi="Times New Roman"/>
          <w:sz w:val="24"/>
          <w:szCs w:val="24"/>
          <w:lang w:val="pl-PL"/>
        </w:rPr>
        <w:t>/naszej</w:t>
      </w:r>
      <w:r w:rsidRPr="00C131AD">
        <w:rPr>
          <w:rFonts w:ascii="Times New Roman" w:hAnsi="Times New Roman"/>
          <w:sz w:val="24"/>
          <w:szCs w:val="24"/>
          <w:lang w:val="pl-PL"/>
        </w:rPr>
        <w:t xml:space="preserve"> oferty</w:t>
      </w:r>
      <w:r w:rsidR="008166AD" w:rsidRPr="00C131AD">
        <w:rPr>
          <w:rFonts w:ascii="Times New Roman" w:hAnsi="Times New Roman"/>
          <w:sz w:val="24"/>
          <w:szCs w:val="24"/>
          <w:lang w:val="pl-PL"/>
        </w:rPr>
        <w:t>,</w:t>
      </w:r>
      <w:r w:rsidRPr="00C131AD">
        <w:rPr>
          <w:rFonts w:ascii="Times New Roman" w:hAnsi="Times New Roman"/>
          <w:sz w:val="24"/>
          <w:szCs w:val="24"/>
          <w:lang w:val="pl-PL"/>
        </w:rPr>
        <w:t xml:space="preserve"> do zawarcia umowy </w:t>
      </w:r>
      <w:r w:rsidR="006A084C" w:rsidRPr="00C131AD">
        <w:rPr>
          <w:rFonts w:ascii="Times New Roman" w:hAnsi="Times New Roman"/>
          <w:sz w:val="24"/>
          <w:szCs w:val="24"/>
          <w:lang w:val="pl-PL"/>
        </w:rPr>
        <w:t xml:space="preserve">zgodnie z niniejszą ofertą, </w:t>
      </w:r>
      <w:r w:rsidRPr="00C131AD">
        <w:rPr>
          <w:rFonts w:ascii="Times New Roman" w:hAnsi="Times New Roman"/>
          <w:sz w:val="24"/>
          <w:szCs w:val="24"/>
          <w:lang w:val="pl-PL"/>
        </w:rPr>
        <w:t>w miejsc</w:t>
      </w:r>
      <w:r w:rsidR="001B387C" w:rsidRPr="00C131AD">
        <w:rPr>
          <w:rFonts w:ascii="Times New Roman" w:hAnsi="Times New Roman"/>
          <w:sz w:val="24"/>
          <w:szCs w:val="24"/>
          <w:lang w:val="pl-PL"/>
        </w:rPr>
        <w:t>u i terminie wyznaczonym przez Z</w:t>
      </w:r>
      <w:r w:rsidRPr="00C131AD">
        <w:rPr>
          <w:rFonts w:ascii="Times New Roman" w:hAnsi="Times New Roman"/>
          <w:sz w:val="24"/>
          <w:szCs w:val="24"/>
          <w:lang w:val="pl-PL"/>
        </w:rPr>
        <w:t>amawiającego</w:t>
      </w:r>
      <w:r w:rsidR="005F31E5" w:rsidRPr="00C131AD">
        <w:rPr>
          <w:rFonts w:ascii="Times New Roman" w:hAnsi="Times New Roman"/>
          <w:sz w:val="24"/>
          <w:szCs w:val="24"/>
          <w:lang w:val="pl-PL"/>
        </w:rPr>
        <w:t>.</w:t>
      </w:r>
      <w:r w:rsidR="002E502A" w:rsidRPr="00C131AD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6A084C" w:rsidRPr="00C131AD" w:rsidRDefault="00FC466D" w:rsidP="00E7060A">
      <w:pPr>
        <w:pStyle w:val="normaltableau"/>
        <w:numPr>
          <w:ilvl w:val="0"/>
          <w:numId w:val="1"/>
        </w:numPr>
        <w:spacing w:before="0" w:after="0" w:line="360" w:lineRule="auto"/>
        <w:ind w:left="284"/>
        <w:rPr>
          <w:rFonts w:ascii="Times New Roman" w:hAnsi="Times New Roman"/>
          <w:sz w:val="24"/>
          <w:szCs w:val="24"/>
          <w:lang w:val="pl-PL"/>
        </w:rPr>
      </w:pPr>
      <w:r w:rsidRPr="00C131AD">
        <w:rPr>
          <w:rFonts w:ascii="Times New Roman" w:hAnsi="Times New Roman"/>
          <w:sz w:val="24"/>
          <w:szCs w:val="24"/>
          <w:lang w:val="pl-PL"/>
        </w:rPr>
        <w:t xml:space="preserve">Oferta została złożona na .................. kolejno ponumerowanych </w:t>
      </w:r>
      <w:r w:rsidR="008A7760" w:rsidRPr="00C131AD">
        <w:rPr>
          <w:rFonts w:ascii="Times New Roman" w:hAnsi="Times New Roman"/>
          <w:sz w:val="24"/>
          <w:szCs w:val="24"/>
          <w:lang w:val="pl-PL"/>
        </w:rPr>
        <w:t>stronach</w:t>
      </w:r>
      <w:r w:rsidRPr="00C131AD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FC466D" w:rsidRPr="00C131AD" w:rsidRDefault="00FC466D" w:rsidP="00E7060A">
      <w:pPr>
        <w:pStyle w:val="normaltableau"/>
        <w:numPr>
          <w:ilvl w:val="0"/>
          <w:numId w:val="1"/>
        </w:numPr>
        <w:spacing w:before="0" w:after="0" w:line="360" w:lineRule="auto"/>
        <w:ind w:left="284"/>
        <w:rPr>
          <w:rFonts w:ascii="Times New Roman" w:hAnsi="Times New Roman"/>
          <w:sz w:val="24"/>
          <w:szCs w:val="24"/>
          <w:lang w:val="pl-PL"/>
        </w:rPr>
      </w:pPr>
      <w:r w:rsidRPr="00C131AD">
        <w:rPr>
          <w:rFonts w:ascii="Times New Roman" w:hAnsi="Times New Roman"/>
          <w:sz w:val="24"/>
          <w:szCs w:val="24"/>
          <w:lang w:val="pl-PL"/>
        </w:rPr>
        <w:t>Integralną część oferty stanowią następujące dokume</w:t>
      </w:r>
      <w:r w:rsidR="00525811" w:rsidRPr="00C131AD">
        <w:rPr>
          <w:rFonts w:ascii="Times New Roman" w:hAnsi="Times New Roman"/>
          <w:sz w:val="24"/>
          <w:szCs w:val="24"/>
          <w:lang w:val="pl-PL"/>
        </w:rPr>
        <w:t>nty i oświadczenia potwierdzone podpisami osoby/osób upoważnionej/</w:t>
      </w:r>
      <w:proofErr w:type="spellStart"/>
      <w:r w:rsidR="00525811" w:rsidRPr="00C131AD">
        <w:rPr>
          <w:rFonts w:ascii="Times New Roman" w:hAnsi="Times New Roman"/>
          <w:sz w:val="24"/>
          <w:szCs w:val="24"/>
          <w:lang w:val="pl-PL"/>
        </w:rPr>
        <w:t>ych</w:t>
      </w:r>
      <w:proofErr w:type="spellEnd"/>
      <w:r w:rsidR="00525811" w:rsidRPr="00C131AD">
        <w:rPr>
          <w:rFonts w:ascii="Times New Roman" w:hAnsi="Times New Roman"/>
          <w:sz w:val="24"/>
          <w:szCs w:val="24"/>
          <w:lang w:val="pl-PL"/>
        </w:rPr>
        <w:t xml:space="preserve"> do reprezentowania</w:t>
      </w:r>
      <w:r w:rsidRPr="00C131AD">
        <w:rPr>
          <w:rFonts w:ascii="Times New Roman" w:hAnsi="Times New Roman"/>
          <w:sz w:val="24"/>
          <w:szCs w:val="24"/>
          <w:lang w:val="pl-PL"/>
        </w:rPr>
        <w:t xml:space="preserve">: </w:t>
      </w:r>
    </w:p>
    <w:p w:rsidR="00DA5B35" w:rsidRPr="00C131AD" w:rsidRDefault="00DA5B35" w:rsidP="00E7060A">
      <w:pPr>
        <w:pStyle w:val="Default"/>
        <w:numPr>
          <w:ilvl w:val="0"/>
          <w:numId w:val="3"/>
        </w:numPr>
        <w:spacing w:after="120" w:line="360" w:lineRule="auto"/>
        <w:ind w:left="1066" w:hanging="357"/>
      </w:pPr>
      <w:r w:rsidRPr="00C131AD">
        <w:t xml:space="preserve">....................................................................................................................... </w:t>
      </w:r>
    </w:p>
    <w:p w:rsidR="00DA5B35" w:rsidRPr="00C131AD" w:rsidRDefault="00DA5B35" w:rsidP="00E7060A">
      <w:pPr>
        <w:pStyle w:val="Default"/>
        <w:numPr>
          <w:ilvl w:val="0"/>
          <w:numId w:val="3"/>
        </w:numPr>
        <w:spacing w:after="120" w:line="360" w:lineRule="auto"/>
        <w:ind w:left="1066" w:hanging="357"/>
      </w:pPr>
      <w:r w:rsidRPr="00C131AD">
        <w:t xml:space="preserve">....................................................................................................................... </w:t>
      </w:r>
    </w:p>
    <w:p w:rsidR="00DA5B35" w:rsidRPr="00C131AD" w:rsidRDefault="00DA5B35" w:rsidP="00E7060A">
      <w:pPr>
        <w:pStyle w:val="Default"/>
        <w:numPr>
          <w:ilvl w:val="0"/>
          <w:numId w:val="3"/>
        </w:numPr>
        <w:spacing w:after="120" w:line="360" w:lineRule="auto"/>
        <w:ind w:left="1066" w:hanging="357"/>
      </w:pPr>
      <w:r w:rsidRPr="00C131AD">
        <w:t xml:space="preserve">....................................................................................................................... </w:t>
      </w:r>
    </w:p>
    <w:p w:rsidR="00DA5B35" w:rsidRPr="00C131AD" w:rsidRDefault="00DA5B35" w:rsidP="00E7060A">
      <w:pPr>
        <w:pStyle w:val="Default"/>
        <w:numPr>
          <w:ilvl w:val="0"/>
          <w:numId w:val="3"/>
        </w:numPr>
        <w:spacing w:after="120" w:line="360" w:lineRule="auto"/>
        <w:ind w:left="1066" w:hanging="357"/>
      </w:pPr>
      <w:r w:rsidRPr="00C131AD">
        <w:t xml:space="preserve">....................................................................................................................... </w:t>
      </w:r>
    </w:p>
    <w:p w:rsidR="00DA5B35" w:rsidRPr="00C131AD" w:rsidRDefault="00DA5B35" w:rsidP="00E7060A">
      <w:pPr>
        <w:pStyle w:val="Default"/>
        <w:numPr>
          <w:ilvl w:val="0"/>
          <w:numId w:val="3"/>
        </w:numPr>
        <w:spacing w:after="120" w:line="360" w:lineRule="auto"/>
        <w:ind w:left="1066" w:hanging="357"/>
      </w:pPr>
      <w:r w:rsidRPr="00C131AD">
        <w:t xml:space="preserve">……………………………………………………………………………… </w:t>
      </w:r>
    </w:p>
    <w:p w:rsidR="00A60977" w:rsidRDefault="00DA5B35" w:rsidP="00E7060A">
      <w:pPr>
        <w:pStyle w:val="Default"/>
        <w:numPr>
          <w:ilvl w:val="0"/>
          <w:numId w:val="3"/>
        </w:numPr>
        <w:spacing w:after="120" w:line="360" w:lineRule="auto"/>
        <w:ind w:left="1066" w:hanging="357"/>
      </w:pPr>
      <w:r w:rsidRPr="00C131AD">
        <w:lastRenderedPageBreak/>
        <w:t>………………………………………………………………………………</w:t>
      </w:r>
    </w:p>
    <w:p w:rsidR="00DA5B35" w:rsidRPr="00C131AD" w:rsidRDefault="00DA5B35" w:rsidP="00E7060A">
      <w:pPr>
        <w:pStyle w:val="Default"/>
        <w:numPr>
          <w:ilvl w:val="0"/>
          <w:numId w:val="3"/>
        </w:numPr>
        <w:spacing w:after="120" w:line="360" w:lineRule="auto"/>
        <w:ind w:left="1066" w:hanging="357"/>
      </w:pPr>
      <w:r w:rsidRPr="00C131AD">
        <w:t xml:space="preserve"> </w:t>
      </w:r>
      <w:r w:rsidR="00A60977" w:rsidRPr="00C131AD">
        <w:t>………………………………………………………………………………</w:t>
      </w:r>
    </w:p>
    <w:p w:rsidR="00DA5B35" w:rsidRPr="00C131AD" w:rsidRDefault="00DA5B35" w:rsidP="00E7060A">
      <w:pPr>
        <w:pStyle w:val="normaltableau"/>
        <w:numPr>
          <w:ilvl w:val="0"/>
          <w:numId w:val="1"/>
        </w:numPr>
        <w:spacing w:before="0" w:after="0" w:line="360" w:lineRule="auto"/>
        <w:ind w:left="284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C131AD">
        <w:rPr>
          <w:rFonts w:ascii="Times New Roman" w:hAnsi="Times New Roman"/>
          <w:b/>
          <w:sz w:val="24"/>
          <w:szCs w:val="24"/>
          <w:lang w:val="pl-PL" w:eastAsia="en-US"/>
        </w:rPr>
        <w:t>Wszelką korespondencję związaną z niniejszym postępowaniem należy kierować do:</w:t>
      </w:r>
    </w:p>
    <w:p w:rsidR="00DA5B35" w:rsidRPr="00C131AD" w:rsidRDefault="00DA5B35" w:rsidP="00E7060A">
      <w:pPr>
        <w:pStyle w:val="normaltableau"/>
        <w:spacing w:before="0" w:after="0" w:line="360" w:lineRule="auto"/>
        <w:ind w:left="426"/>
        <w:rPr>
          <w:rFonts w:ascii="Times New Roman" w:hAnsi="Times New Roman"/>
          <w:sz w:val="24"/>
          <w:szCs w:val="24"/>
          <w:lang w:val="pl-PL" w:eastAsia="en-US"/>
        </w:rPr>
      </w:pPr>
      <w:r w:rsidRPr="00C131AD">
        <w:rPr>
          <w:rFonts w:ascii="Times New Roman" w:hAnsi="Times New Roman"/>
          <w:sz w:val="24"/>
          <w:szCs w:val="24"/>
          <w:lang w:val="pl-PL" w:eastAsia="en-US"/>
        </w:rPr>
        <w:t>Imię i nazwisko</w:t>
      </w:r>
      <w:r w:rsidR="00676D0B" w:rsidRPr="00C131AD">
        <w:rPr>
          <w:rFonts w:ascii="Times New Roman" w:hAnsi="Times New Roman"/>
          <w:sz w:val="24"/>
          <w:szCs w:val="24"/>
          <w:lang w:val="pl-PL" w:eastAsia="en-US"/>
        </w:rPr>
        <w:t xml:space="preserve"> </w:t>
      </w:r>
      <w:r w:rsidRPr="00C131AD">
        <w:rPr>
          <w:rFonts w:ascii="Times New Roman" w:hAnsi="Times New Roman"/>
          <w:sz w:val="24"/>
          <w:szCs w:val="24"/>
          <w:lang w:val="pl-PL" w:eastAsia="en-US"/>
        </w:rPr>
        <w:t>………………</w:t>
      </w:r>
      <w:r w:rsidR="00676D0B" w:rsidRPr="00C131AD">
        <w:rPr>
          <w:rFonts w:ascii="Times New Roman" w:hAnsi="Times New Roman"/>
          <w:sz w:val="24"/>
          <w:szCs w:val="24"/>
          <w:lang w:val="pl-PL" w:eastAsia="en-US"/>
        </w:rPr>
        <w:t>…………………….…</w:t>
      </w:r>
    </w:p>
    <w:p w:rsidR="00DA5B35" w:rsidRPr="00C131AD" w:rsidRDefault="00DA5B35" w:rsidP="00E7060A">
      <w:pPr>
        <w:pStyle w:val="normaltableau"/>
        <w:spacing w:before="0" w:after="0" w:line="360" w:lineRule="auto"/>
        <w:ind w:left="426"/>
        <w:rPr>
          <w:rFonts w:ascii="Times New Roman" w:hAnsi="Times New Roman"/>
          <w:sz w:val="24"/>
          <w:szCs w:val="24"/>
          <w:lang w:val="pl-PL" w:eastAsia="en-US"/>
        </w:rPr>
      </w:pPr>
      <w:r w:rsidRPr="00C131AD">
        <w:rPr>
          <w:rFonts w:ascii="Times New Roman" w:hAnsi="Times New Roman"/>
          <w:sz w:val="24"/>
          <w:szCs w:val="24"/>
          <w:lang w:val="pl-PL" w:eastAsia="en-US"/>
        </w:rPr>
        <w:t>Adres:</w:t>
      </w:r>
      <w:r w:rsidR="00524B96" w:rsidRPr="00C131AD">
        <w:rPr>
          <w:rFonts w:ascii="Times New Roman" w:hAnsi="Times New Roman"/>
          <w:sz w:val="24"/>
          <w:szCs w:val="24"/>
          <w:lang w:val="pl-PL" w:eastAsia="en-US"/>
        </w:rPr>
        <w:t xml:space="preserve"> </w:t>
      </w:r>
      <w:r w:rsidRPr="00C131AD">
        <w:rPr>
          <w:rFonts w:ascii="Times New Roman" w:hAnsi="Times New Roman"/>
          <w:sz w:val="24"/>
          <w:szCs w:val="24"/>
          <w:lang w:val="pl-PL" w:eastAsia="en-US"/>
        </w:rPr>
        <w:t>…………………………………………</w:t>
      </w:r>
      <w:r w:rsidR="009166F3" w:rsidRPr="00C131AD">
        <w:rPr>
          <w:rFonts w:ascii="Times New Roman" w:hAnsi="Times New Roman"/>
          <w:sz w:val="24"/>
          <w:szCs w:val="24"/>
          <w:lang w:val="pl-PL" w:eastAsia="en-US"/>
        </w:rPr>
        <w:t>…</w:t>
      </w:r>
      <w:r w:rsidR="00676D0B" w:rsidRPr="00C131AD">
        <w:rPr>
          <w:rFonts w:ascii="Times New Roman" w:hAnsi="Times New Roman"/>
          <w:sz w:val="24"/>
          <w:szCs w:val="24"/>
          <w:lang w:val="pl-PL" w:eastAsia="en-US"/>
        </w:rPr>
        <w:t>…..</w:t>
      </w:r>
      <w:r w:rsidR="009166F3" w:rsidRPr="00C131AD">
        <w:rPr>
          <w:rFonts w:ascii="Times New Roman" w:hAnsi="Times New Roman"/>
          <w:sz w:val="24"/>
          <w:szCs w:val="24"/>
          <w:lang w:val="pl-PL" w:eastAsia="en-US"/>
        </w:rPr>
        <w:t>.</w:t>
      </w:r>
      <w:r w:rsidRPr="00C131AD">
        <w:rPr>
          <w:rFonts w:ascii="Times New Roman" w:hAnsi="Times New Roman"/>
          <w:sz w:val="24"/>
          <w:szCs w:val="24"/>
          <w:lang w:val="pl-PL" w:eastAsia="en-US"/>
        </w:rPr>
        <w:t>.</w:t>
      </w:r>
    </w:p>
    <w:p w:rsidR="00DA5B35" w:rsidRPr="00C131AD" w:rsidRDefault="00DA5B35" w:rsidP="00E7060A">
      <w:pPr>
        <w:pStyle w:val="normaltableau"/>
        <w:spacing w:before="0" w:after="0" w:line="360" w:lineRule="auto"/>
        <w:ind w:left="426"/>
        <w:rPr>
          <w:rFonts w:ascii="Times New Roman" w:hAnsi="Times New Roman"/>
          <w:sz w:val="24"/>
          <w:szCs w:val="24"/>
          <w:lang w:val="pl-PL" w:eastAsia="en-US"/>
        </w:rPr>
      </w:pPr>
      <w:r w:rsidRPr="00C131AD">
        <w:rPr>
          <w:rFonts w:ascii="Times New Roman" w:hAnsi="Times New Roman"/>
          <w:sz w:val="24"/>
          <w:szCs w:val="24"/>
          <w:lang w:val="pl-PL" w:eastAsia="en-US"/>
        </w:rPr>
        <w:t>Telefon</w:t>
      </w:r>
      <w:r w:rsidR="00524B96" w:rsidRPr="00C131AD">
        <w:rPr>
          <w:rFonts w:ascii="Times New Roman" w:hAnsi="Times New Roman"/>
          <w:sz w:val="24"/>
          <w:szCs w:val="24"/>
          <w:lang w:val="pl-PL" w:eastAsia="en-US"/>
        </w:rPr>
        <w:t xml:space="preserve"> </w:t>
      </w:r>
      <w:r w:rsidRPr="00C131AD">
        <w:rPr>
          <w:rFonts w:ascii="Times New Roman" w:hAnsi="Times New Roman"/>
          <w:sz w:val="24"/>
          <w:szCs w:val="24"/>
          <w:lang w:val="pl-PL" w:eastAsia="en-US"/>
        </w:rPr>
        <w:t>…………………….. fax</w:t>
      </w:r>
      <w:r w:rsidR="00FB00D0" w:rsidRPr="00C131AD">
        <w:rPr>
          <w:rFonts w:ascii="Times New Roman" w:hAnsi="Times New Roman"/>
          <w:sz w:val="24"/>
          <w:szCs w:val="24"/>
          <w:lang w:val="pl-PL" w:eastAsia="en-US"/>
        </w:rPr>
        <w:t>.</w:t>
      </w:r>
      <w:r w:rsidR="00524B96" w:rsidRPr="00C131AD">
        <w:rPr>
          <w:rFonts w:ascii="Times New Roman" w:hAnsi="Times New Roman"/>
          <w:sz w:val="24"/>
          <w:szCs w:val="24"/>
          <w:lang w:val="pl-PL" w:eastAsia="en-US"/>
        </w:rPr>
        <w:t xml:space="preserve"> </w:t>
      </w:r>
      <w:r w:rsidR="009166F3" w:rsidRPr="00C131AD">
        <w:rPr>
          <w:rFonts w:ascii="Times New Roman" w:hAnsi="Times New Roman"/>
          <w:sz w:val="24"/>
          <w:szCs w:val="24"/>
          <w:lang w:val="pl-PL" w:eastAsia="en-US"/>
        </w:rPr>
        <w:t>……………………</w:t>
      </w:r>
    </w:p>
    <w:p w:rsidR="004030FB" w:rsidRPr="00C131AD" w:rsidRDefault="004030FB" w:rsidP="00E7060A">
      <w:pPr>
        <w:pStyle w:val="normaltableau"/>
        <w:spacing w:before="0" w:after="0" w:line="360" w:lineRule="auto"/>
        <w:ind w:left="426"/>
        <w:rPr>
          <w:rFonts w:ascii="Times New Roman" w:hAnsi="Times New Roman"/>
          <w:sz w:val="24"/>
          <w:szCs w:val="24"/>
          <w:lang w:val="pl-PL" w:eastAsia="en-US"/>
        </w:rPr>
      </w:pPr>
    </w:p>
    <w:p w:rsidR="004030FB" w:rsidRPr="00C131AD" w:rsidRDefault="004030FB" w:rsidP="00E7060A">
      <w:pPr>
        <w:pStyle w:val="normaltableau"/>
        <w:spacing w:before="0" w:after="0" w:line="360" w:lineRule="auto"/>
        <w:ind w:left="426"/>
        <w:rPr>
          <w:rFonts w:ascii="Times New Roman" w:hAnsi="Times New Roman"/>
          <w:sz w:val="24"/>
          <w:szCs w:val="24"/>
          <w:lang w:val="pl-PL" w:eastAsia="en-US"/>
        </w:rPr>
      </w:pPr>
    </w:p>
    <w:p w:rsidR="004030FB" w:rsidRDefault="004030FB" w:rsidP="00E7060A">
      <w:pPr>
        <w:pStyle w:val="normaltableau"/>
        <w:spacing w:before="0" w:after="0" w:line="360" w:lineRule="auto"/>
        <w:ind w:left="426"/>
        <w:rPr>
          <w:rFonts w:ascii="Times New Roman" w:hAnsi="Times New Roman"/>
          <w:sz w:val="24"/>
          <w:szCs w:val="24"/>
          <w:lang w:val="pl-PL" w:eastAsia="en-US"/>
        </w:rPr>
      </w:pPr>
    </w:p>
    <w:p w:rsidR="0060483A" w:rsidRPr="00C131AD" w:rsidRDefault="0060483A" w:rsidP="0060483A">
      <w:pPr>
        <w:pStyle w:val="normaltableau"/>
        <w:spacing w:before="0" w:after="0"/>
        <w:ind w:left="426"/>
        <w:rPr>
          <w:rFonts w:ascii="Times New Roman" w:hAnsi="Times New Roman"/>
          <w:sz w:val="24"/>
          <w:szCs w:val="24"/>
          <w:lang w:val="pl-PL" w:eastAsia="en-US"/>
        </w:rPr>
      </w:pPr>
    </w:p>
    <w:p w:rsidR="00DA5B35" w:rsidRDefault="00FC466D" w:rsidP="0060483A">
      <w:pPr>
        <w:pStyle w:val="Default"/>
      </w:pPr>
      <w:r w:rsidRPr="00AD5916">
        <w:t xml:space="preserve">................................... </w:t>
      </w:r>
      <w:r w:rsidR="00DA5B35">
        <w:tab/>
      </w:r>
      <w:r w:rsidR="00DA5B35">
        <w:tab/>
      </w:r>
      <w:r w:rsidR="00DA5B35">
        <w:tab/>
      </w:r>
      <w:r w:rsidR="00DA5B35">
        <w:tab/>
      </w:r>
      <w:r w:rsidRPr="00AD5916">
        <w:t>...................................................</w:t>
      </w:r>
      <w:r w:rsidR="00DA5B35">
        <w:t>.....</w:t>
      </w:r>
      <w:r w:rsidRPr="00AD5916">
        <w:t xml:space="preserve">.. </w:t>
      </w:r>
    </w:p>
    <w:p w:rsidR="00DA5B35" w:rsidRPr="00DA5B35" w:rsidRDefault="00DA5B35" w:rsidP="0060483A">
      <w:pPr>
        <w:pStyle w:val="Default"/>
        <w:ind w:left="3540" w:hanging="354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</w:t>
      </w:r>
      <w:r w:rsidR="00FC466D" w:rsidRPr="00DA5B35">
        <w:rPr>
          <w:sz w:val="20"/>
          <w:szCs w:val="20"/>
          <w:vertAlign w:val="superscript"/>
        </w:rPr>
        <w:t>/miejscowość i data/</w:t>
      </w:r>
      <w:r w:rsidR="00FC466D" w:rsidRPr="00AD5916">
        <w:t xml:space="preserve"> </w:t>
      </w:r>
      <w:r w:rsidR="00525811">
        <w:tab/>
      </w:r>
      <w:r w:rsidR="00525811">
        <w:tab/>
      </w:r>
      <w:r w:rsidR="00525811">
        <w:tab/>
        <w:t xml:space="preserve">     </w:t>
      </w:r>
      <w:r w:rsidR="00FC466D" w:rsidRPr="00DA5B35">
        <w:rPr>
          <w:sz w:val="20"/>
          <w:szCs w:val="20"/>
          <w:vertAlign w:val="superscript"/>
        </w:rPr>
        <w:t>podpis wykonawcy bądź osoby</w:t>
      </w:r>
      <w:r w:rsidR="00525811">
        <w:rPr>
          <w:sz w:val="20"/>
          <w:szCs w:val="20"/>
          <w:vertAlign w:val="superscript"/>
        </w:rPr>
        <w:t xml:space="preserve">/osób </w:t>
      </w:r>
      <w:r w:rsidRPr="00DA5B35">
        <w:rPr>
          <w:sz w:val="20"/>
          <w:szCs w:val="20"/>
          <w:vertAlign w:val="superscript"/>
        </w:rPr>
        <w:t xml:space="preserve"> </w:t>
      </w:r>
      <w:r w:rsidR="00525811">
        <w:rPr>
          <w:sz w:val="20"/>
          <w:szCs w:val="20"/>
          <w:vertAlign w:val="superscript"/>
        </w:rPr>
        <w:t>upoważnionej/</w:t>
      </w:r>
      <w:proofErr w:type="spellStart"/>
      <w:r w:rsidR="00DA1DA6">
        <w:rPr>
          <w:sz w:val="20"/>
          <w:szCs w:val="20"/>
          <w:vertAlign w:val="superscript"/>
        </w:rPr>
        <w:t>n</w:t>
      </w:r>
      <w:r w:rsidR="00525811">
        <w:rPr>
          <w:sz w:val="20"/>
          <w:szCs w:val="20"/>
          <w:vertAlign w:val="superscript"/>
        </w:rPr>
        <w:t>ych</w:t>
      </w:r>
      <w:proofErr w:type="spellEnd"/>
      <w:r w:rsidR="00FC466D" w:rsidRPr="00DA5B35">
        <w:rPr>
          <w:sz w:val="20"/>
          <w:szCs w:val="20"/>
          <w:vertAlign w:val="superscript"/>
        </w:rPr>
        <w:t xml:space="preserve"> </w:t>
      </w:r>
    </w:p>
    <w:p w:rsidR="00525811" w:rsidRDefault="00FC466D" w:rsidP="0060483A">
      <w:pPr>
        <w:pStyle w:val="Default"/>
        <w:ind w:left="4956" w:firstLine="708"/>
        <w:rPr>
          <w:sz w:val="20"/>
          <w:szCs w:val="20"/>
          <w:vertAlign w:val="superscript"/>
        </w:rPr>
      </w:pPr>
      <w:r w:rsidRPr="00DA5B35">
        <w:rPr>
          <w:sz w:val="20"/>
          <w:szCs w:val="20"/>
          <w:vertAlign w:val="superscript"/>
        </w:rPr>
        <w:t>do</w:t>
      </w:r>
      <w:r w:rsidR="00DA5B35" w:rsidRPr="00DA5B35">
        <w:rPr>
          <w:sz w:val="20"/>
          <w:szCs w:val="20"/>
          <w:vertAlign w:val="superscript"/>
        </w:rPr>
        <w:t xml:space="preserve"> reprezentowania wykonawcy</w:t>
      </w:r>
    </w:p>
    <w:p w:rsidR="00780848" w:rsidRDefault="00780848" w:rsidP="001F2790">
      <w:pPr>
        <w:pStyle w:val="Default"/>
        <w:ind w:left="4956" w:firstLine="708"/>
        <w:rPr>
          <w:sz w:val="20"/>
          <w:szCs w:val="20"/>
          <w:vertAlign w:val="superscript"/>
        </w:rPr>
      </w:pPr>
    </w:p>
    <w:p w:rsidR="00780848" w:rsidRDefault="00780848" w:rsidP="001F2790">
      <w:pPr>
        <w:pStyle w:val="Default"/>
        <w:ind w:left="4956" w:firstLine="708"/>
        <w:rPr>
          <w:sz w:val="20"/>
          <w:szCs w:val="20"/>
          <w:vertAlign w:val="superscript"/>
        </w:rPr>
      </w:pPr>
    </w:p>
    <w:p w:rsidR="00780848" w:rsidRDefault="00780848" w:rsidP="001F2790">
      <w:pPr>
        <w:pStyle w:val="Default"/>
        <w:ind w:left="4956" w:firstLine="708"/>
        <w:rPr>
          <w:sz w:val="20"/>
          <w:szCs w:val="20"/>
          <w:vertAlign w:val="superscript"/>
        </w:rPr>
      </w:pPr>
    </w:p>
    <w:p w:rsidR="00780848" w:rsidRDefault="00780848" w:rsidP="001F2790">
      <w:pPr>
        <w:pStyle w:val="Default"/>
        <w:ind w:left="4956" w:firstLine="708"/>
        <w:rPr>
          <w:sz w:val="20"/>
          <w:szCs w:val="20"/>
          <w:vertAlign w:val="superscript"/>
        </w:rPr>
      </w:pPr>
    </w:p>
    <w:p w:rsidR="00780848" w:rsidRDefault="00780848" w:rsidP="001F2790">
      <w:pPr>
        <w:pStyle w:val="Default"/>
        <w:ind w:left="4956" w:firstLine="708"/>
        <w:rPr>
          <w:sz w:val="20"/>
          <w:szCs w:val="20"/>
          <w:vertAlign w:val="superscript"/>
        </w:rPr>
      </w:pPr>
    </w:p>
    <w:p w:rsidR="00FC5B6C" w:rsidRDefault="00780848" w:rsidP="00780848">
      <w:pPr>
        <w:pStyle w:val="Default"/>
        <w:rPr>
          <w:b/>
        </w:rPr>
      </w:pPr>
      <w:r w:rsidRPr="00596D38">
        <w:rPr>
          <w:b/>
          <w:sz w:val="32"/>
          <w:szCs w:val="32"/>
        </w:rPr>
        <w:t>*</w:t>
      </w:r>
      <w:r w:rsidR="00FC5B6C">
        <w:rPr>
          <w:b/>
        </w:rPr>
        <w:t xml:space="preserve"> W przypadku gdy:</w:t>
      </w:r>
    </w:p>
    <w:p w:rsidR="00FC5B6C" w:rsidRDefault="00FC5B6C" w:rsidP="00B6692D">
      <w:pPr>
        <w:pStyle w:val="Default"/>
        <w:numPr>
          <w:ilvl w:val="0"/>
          <w:numId w:val="6"/>
        </w:numPr>
        <w:jc w:val="both"/>
        <w:rPr>
          <w:b/>
        </w:rPr>
      </w:pPr>
      <w:r>
        <w:rPr>
          <w:b/>
        </w:rPr>
        <w:t>parametry oferowane są inne niż wymagane przez Zamawiającego</w:t>
      </w:r>
      <w:r w:rsidR="00AE7369">
        <w:rPr>
          <w:b/>
        </w:rPr>
        <w:t xml:space="preserve"> to</w:t>
      </w:r>
      <w:r w:rsidR="00476F62">
        <w:rPr>
          <w:b/>
        </w:rPr>
        <w:br/>
      </w:r>
      <w:r>
        <w:rPr>
          <w:b/>
        </w:rPr>
        <w:t xml:space="preserve">w kolumnie </w:t>
      </w:r>
      <w:r w:rsidR="00476F62">
        <w:rPr>
          <w:b/>
        </w:rPr>
        <w:t xml:space="preserve">nr 4 </w:t>
      </w:r>
      <w:r>
        <w:rPr>
          <w:b/>
        </w:rPr>
        <w:t xml:space="preserve">należy podać opis </w:t>
      </w:r>
      <w:r w:rsidR="00AE7369">
        <w:rPr>
          <w:b/>
        </w:rPr>
        <w:t xml:space="preserve">parametru </w:t>
      </w:r>
      <w:r>
        <w:rPr>
          <w:b/>
        </w:rPr>
        <w:t xml:space="preserve">bądź </w:t>
      </w:r>
      <w:r w:rsidR="00AE7369">
        <w:rPr>
          <w:b/>
        </w:rPr>
        <w:t xml:space="preserve">jego </w:t>
      </w:r>
      <w:r>
        <w:rPr>
          <w:b/>
        </w:rPr>
        <w:t>wartość,</w:t>
      </w:r>
    </w:p>
    <w:p w:rsidR="00FC5B6C" w:rsidRPr="0060483A" w:rsidRDefault="00FC5B6C" w:rsidP="0060483A">
      <w:pPr>
        <w:pStyle w:val="Default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parametry oferowane są zgodne z wymaganymi przez Zamawiającego, to w celu potwierdzenia tej zgodności należy w kolumnie </w:t>
      </w:r>
      <w:r w:rsidR="00476F62">
        <w:rPr>
          <w:b/>
        </w:rPr>
        <w:t xml:space="preserve">nr 4 </w:t>
      </w:r>
      <w:r>
        <w:rPr>
          <w:b/>
        </w:rPr>
        <w:t xml:space="preserve">użyć sformułowania „TAK” bądź podać opis </w:t>
      </w:r>
      <w:r w:rsidR="003237AC">
        <w:rPr>
          <w:b/>
        </w:rPr>
        <w:t>parametru.</w:t>
      </w:r>
      <w:r>
        <w:rPr>
          <w:b/>
        </w:rPr>
        <w:t xml:space="preserve"> </w:t>
      </w:r>
    </w:p>
    <w:sectPr w:rsidR="00FC5B6C" w:rsidRPr="0060483A" w:rsidSect="001B790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83A" w:rsidRPr="00DF7D46" w:rsidRDefault="0060483A" w:rsidP="00DF7D46">
      <w:pPr>
        <w:spacing w:after="0" w:line="240" w:lineRule="auto"/>
      </w:pPr>
      <w:r>
        <w:separator/>
      </w:r>
    </w:p>
  </w:endnote>
  <w:endnote w:type="continuationSeparator" w:id="0">
    <w:p w:rsidR="0060483A" w:rsidRPr="00DF7D46" w:rsidRDefault="0060483A" w:rsidP="00DF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07418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60483A" w:rsidRDefault="0060483A" w:rsidP="00A977EB">
            <w:pPr>
              <w:pStyle w:val="Stopka"/>
              <w:ind w:left="3960" w:firstLine="3828"/>
            </w:pPr>
            <w:r>
              <w:t xml:space="preserve">Strona </w:t>
            </w:r>
            <w:r w:rsidR="000E445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E4455">
              <w:rPr>
                <w:b/>
                <w:sz w:val="24"/>
                <w:szCs w:val="24"/>
              </w:rPr>
              <w:fldChar w:fldCharType="separate"/>
            </w:r>
            <w:r w:rsidR="0081095B">
              <w:rPr>
                <w:b/>
                <w:noProof/>
              </w:rPr>
              <w:t>17</w:t>
            </w:r>
            <w:r w:rsidR="000E445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E445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E4455">
              <w:rPr>
                <w:b/>
                <w:sz w:val="24"/>
                <w:szCs w:val="24"/>
              </w:rPr>
              <w:fldChar w:fldCharType="separate"/>
            </w:r>
            <w:r w:rsidR="0081095B">
              <w:rPr>
                <w:b/>
                <w:noProof/>
              </w:rPr>
              <w:t>18</w:t>
            </w:r>
            <w:r w:rsidR="000E445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0483A" w:rsidRDefault="006048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83A" w:rsidRPr="00DF7D46" w:rsidRDefault="0060483A" w:rsidP="00DF7D46">
      <w:pPr>
        <w:spacing w:after="0" w:line="240" w:lineRule="auto"/>
      </w:pPr>
      <w:r>
        <w:separator/>
      </w:r>
    </w:p>
  </w:footnote>
  <w:footnote w:type="continuationSeparator" w:id="0">
    <w:p w:rsidR="0060483A" w:rsidRPr="00DF7D46" w:rsidRDefault="0060483A" w:rsidP="00DF7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83A" w:rsidRPr="00466175" w:rsidRDefault="0060483A">
    <w:pPr>
      <w:pStyle w:val="Nagwek"/>
      <w:rPr>
        <w:rFonts w:ascii="Times New Roman" w:hAnsi="Times New Roman" w:cs="Times New Roman"/>
        <w:i/>
        <w:color w:val="000000" w:themeColor="text1"/>
        <w:sz w:val="24"/>
        <w:szCs w:val="24"/>
      </w:rPr>
    </w:pPr>
    <w:r w:rsidRPr="00C13D5B">
      <w:rPr>
        <w:rFonts w:ascii="Times New Roman" w:hAnsi="Times New Roman" w:cs="Times New Roman"/>
        <w:color w:val="404040" w:themeColor="text1" w:themeTint="BF"/>
      </w:rPr>
      <w:t>Znak sprawy: OIŁd-2800-</w:t>
    </w:r>
    <w:r>
      <w:rPr>
        <w:rFonts w:ascii="Times New Roman" w:hAnsi="Times New Roman" w:cs="Times New Roman"/>
        <w:color w:val="404040" w:themeColor="text1" w:themeTint="BF"/>
      </w:rPr>
      <w:t>1/15</w:t>
    </w:r>
    <w:r>
      <w:rPr>
        <w:rFonts w:ascii="Times New Roman" w:hAnsi="Times New Roman" w:cs="Times New Roman"/>
        <w:color w:val="404040" w:themeColor="text1" w:themeTint="BF"/>
      </w:rPr>
      <w:tab/>
    </w:r>
    <w:r>
      <w:rPr>
        <w:rFonts w:ascii="Times New Roman" w:hAnsi="Times New Roman" w:cs="Times New Roman"/>
        <w:color w:val="404040" w:themeColor="text1" w:themeTint="BF"/>
      </w:rPr>
      <w:tab/>
    </w:r>
    <w:r w:rsidRPr="00466175">
      <w:rPr>
        <w:rFonts w:ascii="Times New Roman" w:hAnsi="Times New Roman" w:cs="Times New Roman"/>
        <w:i/>
        <w:color w:val="000000" w:themeColor="text1"/>
        <w:sz w:val="24"/>
        <w:szCs w:val="24"/>
      </w:rPr>
      <w:t xml:space="preserve">Załącznik Nr </w:t>
    </w:r>
    <w:r>
      <w:rPr>
        <w:rFonts w:ascii="Times New Roman" w:hAnsi="Times New Roman" w:cs="Times New Roman"/>
        <w:i/>
        <w:color w:val="000000" w:themeColor="text1"/>
        <w:sz w:val="24"/>
        <w:szCs w:val="24"/>
      </w:rPr>
      <w:t xml:space="preserve">1 </w:t>
    </w:r>
    <w:r w:rsidRPr="00466175">
      <w:rPr>
        <w:rFonts w:ascii="Times New Roman" w:hAnsi="Times New Roman" w:cs="Times New Roman"/>
        <w:i/>
        <w:color w:val="000000" w:themeColor="text1"/>
        <w:sz w:val="24"/>
        <w:szCs w:val="24"/>
      </w:rPr>
      <w:t xml:space="preserve"> do SIWZ</w:t>
    </w:r>
  </w:p>
  <w:p w:rsidR="0060483A" w:rsidRDefault="006048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8E7"/>
    <w:multiLevelType w:val="hybridMultilevel"/>
    <w:tmpl w:val="2030190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F03D8"/>
    <w:multiLevelType w:val="hybridMultilevel"/>
    <w:tmpl w:val="630E7B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41AFE"/>
    <w:multiLevelType w:val="hybridMultilevel"/>
    <w:tmpl w:val="967826B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ADA6D35"/>
    <w:multiLevelType w:val="hybridMultilevel"/>
    <w:tmpl w:val="D8920104"/>
    <w:lvl w:ilvl="0" w:tplc="04150017">
      <w:start w:val="1"/>
      <w:numFmt w:val="lowerLetter"/>
      <w:lvlText w:val="%1)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4">
    <w:nsid w:val="4486165C"/>
    <w:multiLevelType w:val="hybridMultilevel"/>
    <w:tmpl w:val="9D0C7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E0742"/>
    <w:multiLevelType w:val="hybridMultilevel"/>
    <w:tmpl w:val="4C92D3BE"/>
    <w:lvl w:ilvl="0" w:tplc="FD880A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A55211"/>
    <w:multiLevelType w:val="hybridMultilevel"/>
    <w:tmpl w:val="E14A936E"/>
    <w:lvl w:ilvl="0" w:tplc="6BCE32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35744"/>
    <w:multiLevelType w:val="hybridMultilevel"/>
    <w:tmpl w:val="F57AE482"/>
    <w:lvl w:ilvl="0" w:tplc="04150017">
      <w:start w:val="1"/>
      <w:numFmt w:val="lowerLetter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8">
    <w:nsid w:val="50C550CF"/>
    <w:multiLevelType w:val="hybridMultilevel"/>
    <w:tmpl w:val="D8920104"/>
    <w:lvl w:ilvl="0" w:tplc="04150017">
      <w:start w:val="1"/>
      <w:numFmt w:val="lowerLetter"/>
      <w:lvlText w:val="%1)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9">
    <w:nsid w:val="5E1516C2"/>
    <w:multiLevelType w:val="hybridMultilevel"/>
    <w:tmpl w:val="7710178A"/>
    <w:lvl w:ilvl="0" w:tplc="BE1A7F82">
      <w:start w:val="1"/>
      <w:numFmt w:val="bullet"/>
      <w:lvlText w:val="-"/>
      <w:lvlJc w:val="left"/>
      <w:pPr>
        <w:ind w:left="4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B78BB"/>
    <w:multiLevelType w:val="hybridMultilevel"/>
    <w:tmpl w:val="E56E38D2"/>
    <w:lvl w:ilvl="0" w:tplc="786C35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70FAC"/>
    <w:multiLevelType w:val="hybridMultilevel"/>
    <w:tmpl w:val="056C4C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E2C8D"/>
    <w:multiLevelType w:val="hybridMultilevel"/>
    <w:tmpl w:val="CCF8B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025710"/>
    <w:multiLevelType w:val="hybridMultilevel"/>
    <w:tmpl w:val="AD82C5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F5FCF"/>
    <w:multiLevelType w:val="hybridMultilevel"/>
    <w:tmpl w:val="2B3E5C54"/>
    <w:lvl w:ilvl="0" w:tplc="B8B2F6E4">
      <w:start w:val="1"/>
      <w:numFmt w:val="bullet"/>
      <w:lvlText w:val=""/>
      <w:lvlJc w:val="left"/>
      <w:pPr>
        <w:ind w:left="100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5">
    <w:nsid w:val="7D574CD1"/>
    <w:multiLevelType w:val="hybridMultilevel"/>
    <w:tmpl w:val="51F496F6"/>
    <w:lvl w:ilvl="0" w:tplc="5CCC6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12"/>
  </w:num>
  <w:num w:numId="9">
    <w:abstractNumId w:val="1"/>
  </w:num>
  <w:num w:numId="10">
    <w:abstractNumId w:val="14"/>
  </w:num>
  <w:num w:numId="11">
    <w:abstractNumId w:val="4"/>
  </w:num>
  <w:num w:numId="12">
    <w:abstractNumId w:val="15"/>
  </w:num>
  <w:num w:numId="13">
    <w:abstractNumId w:val="9"/>
  </w:num>
  <w:num w:numId="14">
    <w:abstractNumId w:val="11"/>
  </w:num>
  <w:num w:numId="15">
    <w:abstractNumId w:val="13"/>
  </w:num>
  <w:num w:numId="1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66D"/>
    <w:rsid w:val="0000191C"/>
    <w:rsid w:val="0000349F"/>
    <w:rsid w:val="00003BB6"/>
    <w:rsid w:val="00004597"/>
    <w:rsid w:val="00004ED3"/>
    <w:rsid w:val="000063C6"/>
    <w:rsid w:val="00016354"/>
    <w:rsid w:val="000164AF"/>
    <w:rsid w:val="00021811"/>
    <w:rsid w:val="000220DB"/>
    <w:rsid w:val="00022567"/>
    <w:rsid w:val="00024AA9"/>
    <w:rsid w:val="00024BBE"/>
    <w:rsid w:val="00026594"/>
    <w:rsid w:val="000306F0"/>
    <w:rsid w:val="000344A8"/>
    <w:rsid w:val="00040FCF"/>
    <w:rsid w:val="00042480"/>
    <w:rsid w:val="00043EA1"/>
    <w:rsid w:val="00044BE8"/>
    <w:rsid w:val="0004678B"/>
    <w:rsid w:val="000508D0"/>
    <w:rsid w:val="00050F12"/>
    <w:rsid w:val="000518BC"/>
    <w:rsid w:val="00051D23"/>
    <w:rsid w:val="000523B7"/>
    <w:rsid w:val="00060C6E"/>
    <w:rsid w:val="000649DB"/>
    <w:rsid w:val="00067516"/>
    <w:rsid w:val="000702EA"/>
    <w:rsid w:val="00070350"/>
    <w:rsid w:val="0007267E"/>
    <w:rsid w:val="00075B3D"/>
    <w:rsid w:val="000777F8"/>
    <w:rsid w:val="00077F9C"/>
    <w:rsid w:val="00086920"/>
    <w:rsid w:val="00094447"/>
    <w:rsid w:val="00097ACE"/>
    <w:rsid w:val="000A0EB0"/>
    <w:rsid w:val="000A4211"/>
    <w:rsid w:val="000A7343"/>
    <w:rsid w:val="000B154F"/>
    <w:rsid w:val="000B322A"/>
    <w:rsid w:val="000B34A1"/>
    <w:rsid w:val="000B3BAC"/>
    <w:rsid w:val="000B3C01"/>
    <w:rsid w:val="000B61CD"/>
    <w:rsid w:val="000C030F"/>
    <w:rsid w:val="000C1837"/>
    <w:rsid w:val="000C38DA"/>
    <w:rsid w:val="000C5E24"/>
    <w:rsid w:val="000C65DE"/>
    <w:rsid w:val="000C7F17"/>
    <w:rsid w:val="000C7F34"/>
    <w:rsid w:val="000D2DE1"/>
    <w:rsid w:val="000D5E58"/>
    <w:rsid w:val="000E0ADE"/>
    <w:rsid w:val="000E0B99"/>
    <w:rsid w:val="000E0D09"/>
    <w:rsid w:val="000E17ED"/>
    <w:rsid w:val="000E19BA"/>
    <w:rsid w:val="000E4455"/>
    <w:rsid w:val="000E4F65"/>
    <w:rsid w:val="000E59E3"/>
    <w:rsid w:val="000E7481"/>
    <w:rsid w:val="000F4724"/>
    <w:rsid w:val="000F6CA8"/>
    <w:rsid w:val="001024DA"/>
    <w:rsid w:val="00102691"/>
    <w:rsid w:val="001045F2"/>
    <w:rsid w:val="00105515"/>
    <w:rsid w:val="0010769A"/>
    <w:rsid w:val="0011013F"/>
    <w:rsid w:val="001152CC"/>
    <w:rsid w:val="00122435"/>
    <w:rsid w:val="00122686"/>
    <w:rsid w:val="00122822"/>
    <w:rsid w:val="00125650"/>
    <w:rsid w:val="00126F10"/>
    <w:rsid w:val="00130E58"/>
    <w:rsid w:val="001338F8"/>
    <w:rsid w:val="00135F30"/>
    <w:rsid w:val="00137ADF"/>
    <w:rsid w:val="001451FE"/>
    <w:rsid w:val="00151FA2"/>
    <w:rsid w:val="00155FEC"/>
    <w:rsid w:val="001560CB"/>
    <w:rsid w:val="001562D3"/>
    <w:rsid w:val="001601B2"/>
    <w:rsid w:val="00160D68"/>
    <w:rsid w:val="0016259D"/>
    <w:rsid w:val="001648C6"/>
    <w:rsid w:val="001669A5"/>
    <w:rsid w:val="0017260E"/>
    <w:rsid w:val="00174896"/>
    <w:rsid w:val="00177657"/>
    <w:rsid w:val="00180E3C"/>
    <w:rsid w:val="00181191"/>
    <w:rsid w:val="001812D7"/>
    <w:rsid w:val="001840D3"/>
    <w:rsid w:val="001843A6"/>
    <w:rsid w:val="0018636D"/>
    <w:rsid w:val="00187DF8"/>
    <w:rsid w:val="00197498"/>
    <w:rsid w:val="001A4ABD"/>
    <w:rsid w:val="001B1BA6"/>
    <w:rsid w:val="001B2089"/>
    <w:rsid w:val="001B2E45"/>
    <w:rsid w:val="001B3786"/>
    <w:rsid w:val="001B387C"/>
    <w:rsid w:val="001B5908"/>
    <w:rsid w:val="001B790B"/>
    <w:rsid w:val="001C2809"/>
    <w:rsid w:val="001C5138"/>
    <w:rsid w:val="001C5886"/>
    <w:rsid w:val="001C63C1"/>
    <w:rsid w:val="001C7E2A"/>
    <w:rsid w:val="001D1CCD"/>
    <w:rsid w:val="001D4550"/>
    <w:rsid w:val="001D7AAA"/>
    <w:rsid w:val="001E4FA5"/>
    <w:rsid w:val="001E567B"/>
    <w:rsid w:val="001E667C"/>
    <w:rsid w:val="001E7C58"/>
    <w:rsid w:val="001F04EF"/>
    <w:rsid w:val="001F2790"/>
    <w:rsid w:val="001F3108"/>
    <w:rsid w:val="001F4D25"/>
    <w:rsid w:val="001F63D8"/>
    <w:rsid w:val="00200749"/>
    <w:rsid w:val="00203B51"/>
    <w:rsid w:val="00205C2B"/>
    <w:rsid w:val="002074B2"/>
    <w:rsid w:val="00210FE8"/>
    <w:rsid w:val="00211E1B"/>
    <w:rsid w:val="0021342F"/>
    <w:rsid w:val="0021398A"/>
    <w:rsid w:val="002152DE"/>
    <w:rsid w:val="002158F1"/>
    <w:rsid w:val="002207B8"/>
    <w:rsid w:val="002233E3"/>
    <w:rsid w:val="00223431"/>
    <w:rsid w:val="002279EE"/>
    <w:rsid w:val="0023098D"/>
    <w:rsid w:val="00231454"/>
    <w:rsid w:val="00231D33"/>
    <w:rsid w:val="002331BE"/>
    <w:rsid w:val="00245983"/>
    <w:rsid w:val="00250A44"/>
    <w:rsid w:val="0025194B"/>
    <w:rsid w:val="00251C0B"/>
    <w:rsid w:val="00251EAC"/>
    <w:rsid w:val="00252BEE"/>
    <w:rsid w:val="00254A68"/>
    <w:rsid w:val="00254F26"/>
    <w:rsid w:val="00256097"/>
    <w:rsid w:val="002573AD"/>
    <w:rsid w:val="002577BC"/>
    <w:rsid w:val="002624E4"/>
    <w:rsid w:val="00262DA1"/>
    <w:rsid w:val="00266E56"/>
    <w:rsid w:val="0027176D"/>
    <w:rsid w:val="00287D79"/>
    <w:rsid w:val="0029101F"/>
    <w:rsid w:val="0029276F"/>
    <w:rsid w:val="002937D5"/>
    <w:rsid w:val="00294254"/>
    <w:rsid w:val="00294279"/>
    <w:rsid w:val="00294983"/>
    <w:rsid w:val="00294D9E"/>
    <w:rsid w:val="002950DE"/>
    <w:rsid w:val="00297AFE"/>
    <w:rsid w:val="00297FF8"/>
    <w:rsid w:val="002A171D"/>
    <w:rsid w:val="002A2BE8"/>
    <w:rsid w:val="002A2D5F"/>
    <w:rsid w:val="002A2F9B"/>
    <w:rsid w:val="002A3C50"/>
    <w:rsid w:val="002A704F"/>
    <w:rsid w:val="002B02F2"/>
    <w:rsid w:val="002B3074"/>
    <w:rsid w:val="002B3AFB"/>
    <w:rsid w:val="002C1D9E"/>
    <w:rsid w:val="002C486B"/>
    <w:rsid w:val="002C592B"/>
    <w:rsid w:val="002C696A"/>
    <w:rsid w:val="002C7747"/>
    <w:rsid w:val="002D0A3B"/>
    <w:rsid w:val="002D1C4D"/>
    <w:rsid w:val="002D228A"/>
    <w:rsid w:val="002D409D"/>
    <w:rsid w:val="002D4184"/>
    <w:rsid w:val="002D6251"/>
    <w:rsid w:val="002E0C9D"/>
    <w:rsid w:val="002E2206"/>
    <w:rsid w:val="002E502A"/>
    <w:rsid w:val="002E5AB2"/>
    <w:rsid w:val="002E6A8C"/>
    <w:rsid w:val="002F1CEA"/>
    <w:rsid w:val="003011A0"/>
    <w:rsid w:val="00302194"/>
    <w:rsid w:val="00305915"/>
    <w:rsid w:val="003063F1"/>
    <w:rsid w:val="00307980"/>
    <w:rsid w:val="003110EB"/>
    <w:rsid w:val="00311DFE"/>
    <w:rsid w:val="00312F14"/>
    <w:rsid w:val="00314DE4"/>
    <w:rsid w:val="00315922"/>
    <w:rsid w:val="00317170"/>
    <w:rsid w:val="003224A3"/>
    <w:rsid w:val="003224AB"/>
    <w:rsid w:val="003237AC"/>
    <w:rsid w:val="00324E92"/>
    <w:rsid w:val="00325AF5"/>
    <w:rsid w:val="0032722D"/>
    <w:rsid w:val="003313AB"/>
    <w:rsid w:val="00336169"/>
    <w:rsid w:val="00336726"/>
    <w:rsid w:val="003373F0"/>
    <w:rsid w:val="00337EC1"/>
    <w:rsid w:val="003415D8"/>
    <w:rsid w:val="003423F4"/>
    <w:rsid w:val="0035333B"/>
    <w:rsid w:val="0035397C"/>
    <w:rsid w:val="003566FC"/>
    <w:rsid w:val="0035719E"/>
    <w:rsid w:val="0035740D"/>
    <w:rsid w:val="00360D33"/>
    <w:rsid w:val="00363572"/>
    <w:rsid w:val="003642D7"/>
    <w:rsid w:val="003644E1"/>
    <w:rsid w:val="003651F6"/>
    <w:rsid w:val="00365DA0"/>
    <w:rsid w:val="0036736B"/>
    <w:rsid w:val="003700C8"/>
    <w:rsid w:val="00372FF3"/>
    <w:rsid w:val="00375686"/>
    <w:rsid w:val="00377246"/>
    <w:rsid w:val="0038235D"/>
    <w:rsid w:val="00383F50"/>
    <w:rsid w:val="0038446D"/>
    <w:rsid w:val="003865D3"/>
    <w:rsid w:val="00386F47"/>
    <w:rsid w:val="003A0DE0"/>
    <w:rsid w:val="003A154C"/>
    <w:rsid w:val="003A36BC"/>
    <w:rsid w:val="003A3CB5"/>
    <w:rsid w:val="003B1995"/>
    <w:rsid w:val="003B3E91"/>
    <w:rsid w:val="003B54C9"/>
    <w:rsid w:val="003C0DBE"/>
    <w:rsid w:val="003C1E1B"/>
    <w:rsid w:val="003C39B4"/>
    <w:rsid w:val="003C6152"/>
    <w:rsid w:val="003C6268"/>
    <w:rsid w:val="003C7AB1"/>
    <w:rsid w:val="003D050C"/>
    <w:rsid w:val="003D5D49"/>
    <w:rsid w:val="003E14F2"/>
    <w:rsid w:val="003E19B0"/>
    <w:rsid w:val="003E1E48"/>
    <w:rsid w:val="003E2F6A"/>
    <w:rsid w:val="003F17FD"/>
    <w:rsid w:val="003F239F"/>
    <w:rsid w:val="003F4121"/>
    <w:rsid w:val="003F5904"/>
    <w:rsid w:val="004004F3"/>
    <w:rsid w:val="004022DA"/>
    <w:rsid w:val="004030FB"/>
    <w:rsid w:val="00403B7C"/>
    <w:rsid w:val="00403E76"/>
    <w:rsid w:val="00403F79"/>
    <w:rsid w:val="0040442D"/>
    <w:rsid w:val="004055DB"/>
    <w:rsid w:val="00411BBD"/>
    <w:rsid w:val="00413CD7"/>
    <w:rsid w:val="00415835"/>
    <w:rsid w:val="004177C0"/>
    <w:rsid w:val="0042751A"/>
    <w:rsid w:val="00427DA4"/>
    <w:rsid w:val="00431BB5"/>
    <w:rsid w:val="00437748"/>
    <w:rsid w:val="004403DA"/>
    <w:rsid w:val="00443085"/>
    <w:rsid w:val="00446FAB"/>
    <w:rsid w:val="004471E5"/>
    <w:rsid w:val="00447F42"/>
    <w:rsid w:val="00450C88"/>
    <w:rsid w:val="00453B2B"/>
    <w:rsid w:val="00454EBD"/>
    <w:rsid w:val="004562E8"/>
    <w:rsid w:val="00466175"/>
    <w:rsid w:val="00466281"/>
    <w:rsid w:val="004708E7"/>
    <w:rsid w:val="00474EEA"/>
    <w:rsid w:val="00476F62"/>
    <w:rsid w:val="00480140"/>
    <w:rsid w:val="004816DB"/>
    <w:rsid w:val="00483FE7"/>
    <w:rsid w:val="0048625C"/>
    <w:rsid w:val="00490199"/>
    <w:rsid w:val="004938B4"/>
    <w:rsid w:val="004A0795"/>
    <w:rsid w:val="004A3EAE"/>
    <w:rsid w:val="004B2283"/>
    <w:rsid w:val="004B5804"/>
    <w:rsid w:val="004B68EC"/>
    <w:rsid w:val="004C0B94"/>
    <w:rsid w:val="004C1C97"/>
    <w:rsid w:val="004C1EBB"/>
    <w:rsid w:val="004D2386"/>
    <w:rsid w:val="004D3093"/>
    <w:rsid w:val="004D3C5E"/>
    <w:rsid w:val="004D4E58"/>
    <w:rsid w:val="004D63F2"/>
    <w:rsid w:val="004D7638"/>
    <w:rsid w:val="004E18FC"/>
    <w:rsid w:val="004E2573"/>
    <w:rsid w:val="004E2A40"/>
    <w:rsid w:val="004E6681"/>
    <w:rsid w:val="004E704C"/>
    <w:rsid w:val="004F0C24"/>
    <w:rsid w:val="004F61FB"/>
    <w:rsid w:val="0050330E"/>
    <w:rsid w:val="00511895"/>
    <w:rsid w:val="0051719F"/>
    <w:rsid w:val="005202E7"/>
    <w:rsid w:val="00524B96"/>
    <w:rsid w:val="00525811"/>
    <w:rsid w:val="00526562"/>
    <w:rsid w:val="00527221"/>
    <w:rsid w:val="00531454"/>
    <w:rsid w:val="00531DF7"/>
    <w:rsid w:val="00532526"/>
    <w:rsid w:val="00535BBD"/>
    <w:rsid w:val="005403BB"/>
    <w:rsid w:val="00540F31"/>
    <w:rsid w:val="00543BA5"/>
    <w:rsid w:val="00544BC7"/>
    <w:rsid w:val="00545AB0"/>
    <w:rsid w:val="0054637C"/>
    <w:rsid w:val="0054644D"/>
    <w:rsid w:val="00550276"/>
    <w:rsid w:val="0055158D"/>
    <w:rsid w:val="005515DB"/>
    <w:rsid w:val="00552400"/>
    <w:rsid w:val="005565D8"/>
    <w:rsid w:val="0056549A"/>
    <w:rsid w:val="005720AD"/>
    <w:rsid w:val="00573AF0"/>
    <w:rsid w:val="0057438B"/>
    <w:rsid w:val="0057549C"/>
    <w:rsid w:val="005762E3"/>
    <w:rsid w:val="00576B1D"/>
    <w:rsid w:val="0057723A"/>
    <w:rsid w:val="005818E5"/>
    <w:rsid w:val="00582A02"/>
    <w:rsid w:val="00584012"/>
    <w:rsid w:val="00584439"/>
    <w:rsid w:val="005845AF"/>
    <w:rsid w:val="00591BEE"/>
    <w:rsid w:val="00593244"/>
    <w:rsid w:val="00595DC2"/>
    <w:rsid w:val="00596961"/>
    <w:rsid w:val="00596D38"/>
    <w:rsid w:val="00597132"/>
    <w:rsid w:val="005975D3"/>
    <w:rsid w:val="005A174A"/>
    <w:rsid w:val="005A2527"/>
    <w:rsid w:val="005A380F"/>
    <w:rsid w:val="005A7AD5"/>
    <w:rsid w:val="005B2AF4"/>
    <w:rsid w:val="005B3AB3"/>
    <w:rsid w:val="005B6DA6"/>
    <w:rsid w:val="005C041E"/>
    <w:rsid w:val="005C0C90"/>
    <w:rsid w:val="005C7B43"/>
    <w:rsid w:val="005D00B0"/>
    <w:rsid w:val="005D02FE"/>
    <w:rsid w:val="005D0588"/>
    <w:rsid w:val="005D10D5"/>
    <w:rsid w:val="005D1D7C"/>
    <w:rsid w:val="005D4B69"/>
    <w:rsid w:val="005D4D54"/>
    <w:rsid w:val="005E027E"/>
    <w:rsid w:val="005E0F60"/>
    <w:rsid w:val="005E1606"/>
    <w:rsid w:val="005E332C"/>
    <w:rsid w:val="005E4DEE"/>
    <w:rsid w:val="005E530B"/>
    <w:rsid w:val="005E6E27"/>
    <w:rsid w:val="005F31E5"/>
    <w:rsid w:val="005F6026"/>
    <w:rsid w:val="006008EB"/>
    <w:rsid w:val="0060483A"/>
    <w:rsid w:val="00606323"/>
    <w:rsid w:val="006070E3"/>
    <w:rsid w:val="00607E1B"/>
    <w:rsid w:val="00610BA2"/>
    <w:rsid w:val="006115B7"/>
    <w:rsid w:val="00611A0F"/>
    <w:rsid w:val="00613A19"/>
    <w:rsid w:val="00614FCA"/>
    <w:rsid w:val="0061618F"/>
    <w:rsid w:val="00617B45"/>
    <w:rsid w:val="00622A4D"/>
    <w:rsid w:val="006265D8"/>
    <w:rsid w:val="0063008D"/>
    <w:rsid w:val="0063404C"/>
    <w:rsid w:val="00635587"/>
    <w:rsid w:val="00635B43"/>
    <w:rsid w:val="00637BC2"/>
    <w:rsid w:val="00640A61"/>
    <w:rsid w:val="00642C9B"/>
    <w:rsid w:val="006431F8"/>
    <w:rsid w:val="00644E7F"/>
    <w:rsid w:val="00653D93"/>
    <w:rsid w:val="00655B80"/>
    <w:rsid w:val="00660989"/>
    <w:rsid w:val="0066244F"/>
    <w:rsid w:val="0066294B"/>
    <w:rsid w:val="00662B65"/>
    <w:rsid w:val="006634CE"/>
    <w:rsid w:val="00663C80"/>
    <w:rsid w:val="00663DE1"/>
    <w:rsid w:val="0066475A"/>
    <w:rsid w:val="006710D6"/>
    <w:rsid w:val="00672CB9"/>
    <w:rsid w:val="00676A59"/>
    <w:rsid w:val="00676D0B"/>
    <w:rsid w:val="0067707A"/>
    <w:rsid w:val="00677411"/>
    <w:rsid w:val="00677421"/>
    <w:rsid w:val="00677B7F"/>
    <w:rsid w:val="006835B4"/>
    <w:rsid w:val="00684147"/>
    <w:rsid w:val="00685E6A"/>
    <w:rsid w:val="00686760"/>
    <w:rsid w:val="00691638"/>
    <w:rsid w:val="00695CD6"/>
    <w:rsid w:val="00696A66"/>
    <w:rsid w:val="006A084C"/>
    <w:rsid w:val="006A26D0"/>
    <w:rsid w:val="006A33B2"/>
    <w:rsid w:val="006A3A63"/>
    <w:rsid w:val="006A4D28"/>
    <w:rsid w:val="006A623E"/>
    <w:rsid w:val="006B0F39"/>
    <w:rsid w:val="006B209A"/>
    <w:rsid w:val="006B622A"/>
    <w:rsid w:val="006B6B18"/>
    <w:rsid w:val="006B76C7"/>
    <w:rsid w:val="006B7AF0"/>
    <w:rsid w:val="006C0A15"/>
    <w:rsid w:val="006D043B"/>
    <w:rsid w:val="006D2456"/>
    <w:rsid w:val="006D3406"/>
    <w:rsid w:val="006D5B2F"/>
    <w:rsid w:val="006E0435"/>
    <w:rsid w:val="006E25C7"/>
    <w:rsid w:val="006E2D93"/>
    <w:rsid w:val="006E2FDA"/>
    <w:rsid w:val="006E3719"/>
    <w:rsid w:val="006E78D3"/>
    <w:rsid w:val="006F069C"/>
    <w:rsid w:val="006F11AE"/>
    <w:rsid w:val="006F2231"/>
    <w:rsid w:val="006F3937"/>
    <w:rsid w:val="006F44D3"/>
    <w:rsid w:val="006F4611"/>
    <w:rsid w:val="006F5187"/>
    <w:rsid w:val="007006D0"/>
    <w:rsid w:val="007009FD"/>
    <w:rsid w:val="007037F2"/>
    <w:rsid w:val="0070511D"/>
    <w:rsid w:val="007073CC"/>
    <w:rsid w:val="007124ED"/>
    <w:rsid w:val="0071303A"/>
    <w:rsid w:val="0071500F"/>
    <w:rsid w:val="007168DD"/>
    <w:rsid w:val="00716E93"/>
    <w:rsid w:val="00720D63"/>
    <w:rsid w:val="00723F27"/>
    <w:rsid w:val="00724ABD"/>
    <w:rsid w:val="00734077"/>
    <w:rsid w:val="00734843"/>
    <w:rsid w:val="00734F55"/>
    <w:rsid w:val="0074005C"/>
    <w:rsid w:val="007420D9"/>
    <w:rsid w:val="00742956"/>
    <w:rsid w:val="00743D39"/>
    <w:rsid w:val="00744D4B"/>
    <w:rsid w:val="00746A0F"/>
    <w:rsid w:val="0075031D"/>
    <w:rsid w:val="00754918"/>
    <w:rsid w:val="007571FF"/>
    <w:rsid w:val="007634F5"/>
    <w:rsid w:val="007706DB"/>
    <w:rsid w:val="0077099B"/>
    <w:rsid w:val="00770A86"/>
    <w:rsid w:val="007764AF"/>
    <w:rsid w:val="007765F8"/>
    <w:rsid w:val="00777A5C"/>
    <w:rsid w:val="00780848"/>
    <w:rsid w:val="0078137C"/>
    <w:rsid w:val="0078138C"/>
    <w:rsid w:val="00781490"/>
    <w:rsid w:val="0078416F"/>
    <w:rsid w:val="007861BE"/>
    <w:rsid w:val="0078675F"/>
    <w:rsid w:val="00792774"/>
    <w:rsid w:val="007930BD"/>
    <w:rsid w:val="00794072"/>
    <w:rsid w:val="0079407E"/>
    <w:rsid w:val="007962CE"/>
    <w:rsid w:val="007A1921"/>
    <w:rsid w:val="007A4022"/>
    <w:rsid w:val="007A4969"/>
    <w:rsid w:val="007A5063"/>
    <w:rsid w:val="007A5663"/>
    <w:rsid w:val="007A61A0"/>
    <w:rsid w:val="007B2806"/>
    <w:rsid w:val="007B442B"/>
    <w:rsid w:val="007B4705"/>
    <w:rsid w:val="007B5B57"/>
    <w:rsid w:val="007B6F19"/>
    <w:rsid w:val="007C2EED"/>
    <w:rsid w:val="007C3F8F"/>
    <w:rsid w:val="007C6BF1"/>
    <w:rsid w:val="007C6F65"/>
    <w:rsid w:val="007C77C3"/>
    <w:rsid w:val="007D1DF3"/>
    <w:rsid w:val="007D3B25"/>
    <w:rsid w:val="007D4A2C"/>
    <w:rsid w:val="007D4F18"/>
    <w:rsid w:val="007E09B3"/>
    <w:rsid w:val="007E1700"/>
    <w:rsid w:val="007E4D23"/>
    <w:rsid w:val="007E70EE"/>
    <w:rsid w:val="007F4165"/>
    <w:rsid w:val="007F596C"/>
    <w:rsid w:val="007F5B8B"/>
    <w:rsid w:val="00801421"/>
    <w:rsid w:val="008023D5"/>
    <w:rsid w:val="0080530D"/>
    <w:rsid w:val="00805FC2"/>
    <w:rsid w:val="00806638"/>
    <w:rsid w:val="00806974"/>
    <w:rsid w:val="00806BF5"/>
    <w:rsid w:val="0081095B"/>
    <w:rsid w:val="0081271E"/>
    <w:rsid w:val="00816194"/>
    <w:rsid w:val="008163F8"/>
    <w:rsid w:val="008166AD"/>
    <w:rsid w:val="00817266"/>
    <w:rsid w:val="0082056D"/>
    <w:rsid w:val="00821381"/>
    <w:rsid w:val="008213B4"/>
    <w:rsid w:val="00821F73"/>
    <w:rsid w:val="00823FFB"/>
    <w:rsid w:val="0082619B"/>
    <w:rsid w:val="008269B0"/>
    <w:rsid w:val="00826F17"/>
    <w:rsid w:val="0082771F"/>
    <w:rsid w:val="00830ACD"/>
    <w:rsid w:val="00831482"/>
    <w:rsid w:val="008328CF"/>
    <w:rsid w:val="00832D0B"/>
    <w:rsid w:val="008356FB"/>
    <w:rsid w:val="008371CD"/>
    <w:rsid w:val="0084042C"/>
    <w:rsid w:val="0084079A"/>
    <w:rsid w:val="00842920"/>
    <w:rsid w:val="00846518"/>
    <w:rsid w:val="008514BF"/>
    <w:rsid w:val="00852796"/>
    <w:rsid w:val="008527A9"/>
    <w:rsid w:val="00855D97"/>
    <w:rsid w:val="00857514"/>
    <w:rsid w:val="00864EA3"/>
    <w:rsid w:val="008661F7"/>
    <w:rsid w:val="00872665"/>
    <w:rsid w:val="00877898"/>
    <w:rsid w:val="00882F55"/>
    <w:rsid w:val="00884AF0"/>
    <w:rsid w:val="0088743B"/>
    <w:rsid w:val="00890E8A"/>
    <w:rsid w:val="00892CF9"/>
    <w:rsid w:val="00894102"/>
    <w:rsid w:val="00894508"/>
    <w:rsid w:val="00896D67"/>
    <w:rsid w:val="008A19FC"/>
    <w:rsid w:val="008A3D32"/>
    <w:rsid w:val="008A669D"/>
    <w:rsid w:val="008A7760"/>
    <w:rsid w:val="008B4290"/>
    <w:rsid w:val="008C08B7"/>
    <w:rsid w:val="008C1048"/>
    <w:rsid w:val="008C3282"/>
    <w:rsid w:val="008C3D8C"/>
    <w:rsid w:val="008C6023"/>
    <w:rsid w:val="008C7177"/>
    <w:rsid w:val="008C7724"/>
    <w:rsid w:val="008D10AF"/>
    <w:rsid w:val="008D3FBF"/>
    <w:rsid w:val="008E1089"/>
    <w:rsid w:val="008E3FB3"/>
    <w:rsid w:val="008E44D8"/>
    <w:rsid w:val="008E7713"/>
    <w:rsid w:val="008E78AF"/>
    <w:rsid w:val="008E7ED6"/>
    <w:rsid w:val="008F0122"/>
    <w:rsid w:val="008F2477"/>
    <w:rsid w:val="008F55A0"/>
    <w:rsid w:val="008F5759"/>
    <w:rsid w:val="008F6208"/>
    <w:rsid w:val="008F6843"/>
    <w:rsid w:val="0090091A"/>
    <w:rsid w:val="00900D0F"/>
    <w:rsid w:val="00901208"/>
    <w:rsid w:val="00901F48"/>
    <w:rsid w:val="00905805"/>
    <w:rsid w:val="0090723E"/>
    <w:rsid w:val="00910462"/>
    <w:rsid w:val="009104BF"/>
    <w:rsid w:val="00910CED"/>
    <w:rsid w:val="009130FC"/>
    <w:rsid w:val="00913910"/>
    <w:rsid w:val="009163DF"/>
    <w:rsid w:val="009166F3"/>
    <w:rsid w:val="009220AD"/>
    <w:rsid w:val="00922D55"/>
    <w:rsid w:val="00925B32"/>
    <w:rsid w:val="00926513"/>
    <w:rsid w:val="00926D6B"/>
    <w:rsid w:val="00926FB3"/>
    <w:rsid w:val="009273D5"/>
    <w:rsid w:val="00933C38"/>
    <w:rsid w:val="00934191"/>
    <w:rsid w:val="0093449D"/>
    <w:rsid w:val="00943D5F"/>
    <w:rsid w:val="009464B4"/>
    <w:rsid w:val="009510E4"/>
    <w:rsid w:val="009525D4"/>
    <w:rsid w:val="0095318D"/>
    <w:rsid w:val="00953365"/>
    <w:rsid w:val="00954B58"/>
    <w:rsid w:val="00956ECD"/>
    <w:rsid w:val="00960192"/>
    <w:rsid w:val="00960D25"/>
    <w:rsid w:val="009610EB"/>
    <w:rsid w:val="00961FAA"/>
    <w:rsid w:val="009629A9"/>
    <w:rsid w:val="009634C5"/>
    <w:rsid w:val="00965CA4"/>
    <w:rsid w:val="00966097"/>
    <w:rsid w:val="00972570"/>
    <w:rsid w:val="00975950"/>
    <w:rsid w:val="009816E9"/>
    <w:rsid w:val="00983D1C"/>
    <w:rsid w:val="00983EE1"/>
    <w:rsid w:val="00990D35"/>
    <w:rsid w:val="00993479"/>
    <w:rsid w:val="0099529F"/>
    <w:rsid w:val="0099631B"/>
    <w:rsid w:val="00996DC8"/>
    <w:rsid w:val="009B2266"/>
    <w:rsid w:val="009B3077"/>
    <w:rsid w:val="009B50F8"/>
    <w:rsid w:val="009B7F80"/>
    <w:rsid w:val="009C03D5"/>
    <w:rsid w:val="009C283E"/>
    <w:rsid w:val="009C5B7D"/>
    <w:rsid w:val="009D03C5"/>
    <w:rsid w:val="009D0D6A"/>
    <w:rsid w:val="009D4706"/>
    <w:rsid w:val="009E1F9F"/>
    <w:rsid w:val="009E22F2"/>
    <w:rsid w:val="009E259D"/>
    <w:rsid w:val="009E64CB"/>
    <w:rsid w:val="009F26BB"/>
    <w:rsid w:val="009F4789"/>
    <w:rsid w:val="009F52C1"/>
    <w:rsid w:val="009F751A"/>
    <w:rsid w:val="009F7F6F"/>
    <w:rsid w:val="00A00CDA"/>
    <w:rsid w:val="00A020A0"/>
    <w:rsid w:val="00A025FD"/>
    <w:rsid w:val="00A061BD"/>
    <w:rsid w:val="00A06C79"/>
    <w:rsid w:val="00A073CD"/>
    <w:rsid w:val="00A1138E"/>
    <w:rsid w:val="00A15E1E"/>
    <w:rsid w:val="00A207A5"/>
    <w:rsid w:val="00A21906"/>
    <w:rsid w:val="00A2745F"/>
    <w:rsid w:val="00A2777C"/>
    <w:rsid w:val="00A27F2F"/>
    <w:rsid w:val="00A3046C"/>
    <w:rsid w:val="00A31075"/>
    <w:rsid w:val="00A31C98"/>
    <w:rsid w:val="00A40A9E"/>
    <w:rsid w:val="00A40B33"/>
    <w:rsid w:val="00A40D9B"/>
    <w:rsid w:val="00A4128D"/>
    <w:rsid w:val="00A413E0"/>
    <w:rsid w:val="00A4568D"/>
    <w:rsid w:val="00A45D4F"/>
    <w:rsid w:val="00A50950"/>
    <w:rsid w:val="00A5305B"/>
    <w:rsid w:val="00A5439C"/>
    <w:rsid w:val="00A60977"/>
    <w:rsid w:val="00A628E2"/>
    <w:rsid w:val="00A633B2"/>
    <w:rsid w:val="00A63E67"/>
    <w:rsid w:val="00A64158"/>
    <w:rsid w:val="00A66182"/>
    <w:rsid w:val="00A67DD6"/>
    <w:rsid w:val="00A70CEF"/>
    <w:rsid w:val="00A75BFB"/>
    <w:rsid w:val="00A75C08"/>
    <w:rsid w:val="00A87058"/>
    <w:rsid w:val="00A93214"/>
    <w:rsid w:val="00A93FC1"/>
    <w:rsid w:val="00A947D9"/>
    <w:rsid w:val="00A96C0A"/>
    <w:rsid w:val="00A96C31"/>
    <w:rsid w:val="00A977EB"/>
    <w:rsid w:val="00AA0BFF"/>
    <w:rsid w:val="00AA0C80"/>
    <w:rsid w:val="00AA38D8"/>
    <w:rsid w:val="00AA53A7"/>
    <w:rsid w:val="00AA7CF4"/>
    <w:rsid w:val="00AB14EE"/>
    <w:rsid w:val="00AB360C"/>
    <w:rsid w:val="00AB5E93"/>
    <w:rsid w:val="00AB71E0"/>
    <w:rsid w:val="00AB7D6B"/>
    <w:rsid w:val="00AC19E5"/>
    <w:rsid w:val="00AC255E"/>
    <w:rsid w:val="00AC29EB"/>
    <w:rsid w:val="00AC5DA8"/>
    <w:rsid w:val="00AC6328"/>
    <w:rsid w:val="00AD07E0"/>
    <w:rsid w:val="00AD37C7"/>
    <w:rsid w:val="00AD5916"/>
    <w:rsid w:val="00AD612E"/>
    <w:rsid w:val="00AD75C6"/>
    <w:rsid w:val="00AD7BF0"/>
    <w:rsid w:val="00AE0069"/>
    <w:rsid w:val="00AE5BB8"/>
    <w:rsid w:val="00AE5BE4"/>
    <w:rsid w:val="00AE679B"/>
    <w:rsid w:val="00AE69C5"/>
    <w:rsid w:val="00AE7369"/>
    <w:rsid w:val="00AE7AA7"/>
    <w:rsid w:val="00AF1EFA"/>
    <w:rsid w:val="00AF2FD7"/>
    <w:rsid w:val="00AF4807"/>
    <w:rsid w:val="00AF7A56"/>
    <w:rsid w:val="00B031D2"/>
    <w:rsid w:val="00B0434E"/>
    <w:rsid w:val="00B12EE3"/>
    <w:rsid w:val="00B17128"/>
    <w:rsid w:val="00B21492"/>
    <w:rsid w:val="00B26019"/>
    <w:rsid w:val="00B27C09"/>
    <w:rsid w:val="00B31C22"/>
    <w:rsid w:val="00B40BEC"/>
    <w:rsid w:val="00B44EC9"/>
    <w:rsid w:val="00B46E55"/>
    <w:rsid w:val="00B50358"/>
    <w:rsid w:val="00B5050B"/>
    <w:rsid w:val="00B53424"/>
    <w:rsid w:val="00B57D2E"/>
    <w:rsid w:val="00B604FD"/>
    <w:rsid w:val="00B616A4"/>
    <w:rsid w:val="00B61CE7"/>
    <w:rsid w:val="00B6692D"/>
    <w:rsid w:val="00B66DFC"/>
    <w:rsid w:val="00B674BE"/>
    <w:rsid w:val="00B678F9"/>
    <w:rsid w:val="00B740F7"/>
    <w:rsid w:val="00B77845"/>
    <w:rsid w:val="00B81B95"/>
    <w:rsid w:val="00B83073"/>
    <w:rsid w:val="00B83C10"/>
    <w:rsid w:val="00B84B61"/>
    <w:rsid w:val="00B86697"/>
    <w:rsid w:val="00B87505"/>
    <w:rsid w:val="00B93CCE"/>
    <w:rsid w:val="00B9631B"/>
    <w:rsid w:val="00BA0A7F"/>
    <w:rsid w:val="00BA2D88"/>
    <w:rsid w:val="00BA52FA"/>
    <w:rsid w:val="00BA585D"/>
    <w:rsid w:val="00BA7520"/>
    <w:rsid w:val="00BB01B3"/>
    <w:rsid w:val="00BB71A7"/>
    <w:rsid w:val="00BC5C59"/>
    <w:rsid w:val="00BC7100"/>
    <w:rsid w:val="00BC78C7"/>
    <w:rsid w:val="00BD3FEC"/>
    <w:rsid w:val="00BE1E64"/>
    <w:rsid w:val="00BE48C0"/>
    <w:rsid w:val="00BE4CEF"/>
    <w:rsid w:val="00BE686E"/>
    <w:rsid w:val="00BE7BE8"/>
    <w:rsid w:val="00BF234B"/>
    <w:rsid w:val="00BF59CA"/>
    <w:rsid w:val="00BF5B0D"/>
    <w:rsid w:val="00BF647F"/>
    <w:rsid w:val="00BF6B3B"/>
    <w:rsid w:val="00C11231"/>
    <w:rsid w:val="00C12597"/>
    <w:rsid w:val="00C131AD"/>
    <w:rsid w:val="00C13D5B"/>
    <w:rsid w:val="00C14721"/>
    <w:rsid w:val="00C14F44"/>
    <w:rsid w:val="00C154A5"/>
    <w:rsid w:val="00C1711F"/>
    <w:rsid w:val="00C17990"/>
    <w:rsid w:val="00C17C49"/>
    <w:rsid w:val="00C17EA2"/>
    <w:rsid w:val="00C21680"/>
    <w:rsid w:val="00C21C61"/>
    <w:rsid w:val="00C25B76"/>
    <w:rsid w:val="00C26FC1"/>
    <w:rsid w:val="00C3186B"/>
    <w:rsid w:val="00C31F49"/>
    <w:rsid w:val="00C372AB"/>
    <w:rsid w:val="00C42DBF"/>
    <w:rsid w:val="00C42E4B"/>
    <w:rsid w:val="00C45D71"/>
    <w:rsid w:val="00C471FF"/>
    <w:rsid w:val="00C4753E"/>
    <w:rsid w:val="00C51B96"/>
    <w:rsid w:val="00C536CC"/>
    <w:rsid w:val="00C55670"/>
    <w:rsid w:val="00C603EA"/>
    <w:rsid w:val="00C60FBE"/>
    <w:rsid w:val="00C775B0"/>
    <w:rsid w:val="00C8143B"/>
    <w:rsid w:val="00C833F1"/>
    <w:rsid w:val="00C865B5"/>
    <w:rsid w:val="00C86E22"/>
    <w:rsid w:val="00C87A05"/>
    <w:rsid w:val="00C94275"/>
    <w:rsid w:val="00C94335"/>
    <w:rsid w:val="00C96436"/>
    <w:rsid w:val="00CA6188"/>
    <w:rsid w:val="00CA74A4"/>
    <w:rsid w:val="00CB0934"/>
    <w:rsid w:val="00CB2DA6"/>
    <w:rsid w:val="00CC0392"/>
    <w:rsid w:val="00CC2915"/>
    <w:rsid w:val="00CC6336"/>
    <w:rsid w:val="00CC79A1"/>
    <w:rsid w:val="00CD5595"/>
    <w:rsid w:val="00CD5645"/>
    <w:rsid w:val="00CD6AED"/>
    <w:rsid w:val="00CE0BC0"/>
    <w:rsid w:val="00CE38F1"/>
    <w:rsid w:val="00CE5E65"/>
    <w:rsid w:val="00CE71C1"/>
    <w:rsid w:val="00CF1DAD"/>
    <w:rsid w:val="00CF2794"/>
    <w:rsid w:val="00CF5645"/>
    <w:rsid w:val="00CF5ADD"/>
    <w:rsid w:val="00CF6E89"/>
    <w:rsid w:val="00D01790"/>
    <w:rsid w:val="00D042E6"/>
    <w:rsid w:val="00D043E9"/>
    <w:rsid w:val="00D0519F"/>
    <w:rsid w:val="00D06370"/>
    <w:rsid w:val="00D10C8D"/>
    <w:rsid w:val="00D11231"/>
    <w:rsid w:val="00D119E5"/>
    <w:rsid w:val="00D11BD2"/>
    <w:rsid w:val="00D13B23"/>
    <w:rsid w:val="00D15137"/>
    <w:rsid w:val="00D1539D"/>
    <w:rsid w:val="00D164A3"/>
    <w:rsid w:val="00D16F4D"/>
    <w:rsid w:val="00D21BFC"/>
    <w:rsid w:val="00D226CF"/>
    <w:rsid w:val="00D2474B"/>
    <w:rsid w:val="00D26BDB"/>
    <w:rsid w:val="00D2769F"/>
    <w:rsid w:val="00D27E6C"/>
    <w:rsid w:val="00D30597"/>
    <w:rsid w:val="00D306E9"/>
    <w:rsid w:val="00D30F74"/>
    <w:rsid w:val="00D318BA"/>
    <w:rsid w:val="00D36650"/>
    <w:rsid w:val="00D4089C"/>
    <w:rsid w:val="00D4110D"/>
    <w:rsid w:val="00D41FC4"/>
    <w:rsid w:val="00D477EA"/>
    <w:rsid w:val="00D51787"/>
    <w:rsid w:val="00D52918"/>
    <w:rsid w:val="00D60436"/>
    <w:rsid w:val="00D62A41"/>
    <w:rsid w:val="00D65F24"/>
    <w:rsid w:val="00D6654D"/>
    <w:rsid w:val="00D67CCE"/>
    <w:rsid w:val="00D67E82"/>
    <w:rsid w:val="00D7070D"/>
    <w:rsid w:val="00D715BB"/>
    <w:rsid w:val="00D72480"/>
    <w:rsid w:val="00D747BF"/>
    <w:rsid w:val="00D75025"/>
    <w:rsid w:val="00D7529D"/>
    <w:rsid w:val="00D7730A"/>
    <w:rsid w:val="00D8033C"/>
    <w:rsid w:val="00D82FE5"/>
    <w:rsid w:val="00D83A1D"/>
    <w:rsid w:val="00D85E6C"/>
    <w:rsid w:val="00D92493"/>
    <w:rsid w:val="00D97C97"/>
    <w:rsid w:val="00DA14D6"/>
    <w:rsid w:val="00DA1DA6"/>
    <w:rsid w:val="00DA5934"/>
    <w:rsid w:val="00DA5B35"/>
    <w:rsid w:val="00DA5CB7"/>
    <w:rsid w:val="00DA6DA7"/>
    <w:rsid w:val="00DB1033"/>
    <w:rsid w:val="00DB56DC"/>
    <w:rsid w:val="00DB5F3C"/>
    <w:rsid w:val="00DB6751"/>
    <w:rsid w:val="00DB7466"/>
    <w:rsid w:val="00DC5062"/>
    <w:rsid w:val="00DC5FBD"/>
    <w:rsid w:val="00DC6208"/>
    <w:rsid w:val="00DC77A2"/>
    <w:rsid w:val="00DD0B99"/>
    <w:rsid w:val="00DD1BC3"/>
    <w:rsid w:val="00DD290E"/>
    <w:rsid w:val="00DD2E47"/>
    <w:rsid w:val="00DD2EBA"/>
    <w:rsid w:val="00DD5E15"/>
    <w:rsid w:val="00DD791A"/>
    <w:rsid w:val="00DE5389"/>
    <w:rsid w:val="00DE5C0E"/>
    <w:rsid w:val="00DE61C5"/>
    <w:rsid w:val="00DF2AD2"/>
    <w:rsid w:val="00DF48AA"/>
    <w:rsid w:val="00DF52BD"/>
    <w:rsid w:val="00DF68E6"/>
    <w:rsid w:val="00DF7D46"/>
    <w:rsid w:val="00DF7FD8"/>
    <w:rsid w:val="00E02F79"/>
    <w:rsid w:val="00E047F4"/>
    <w:rsid w:val="00E04D5B"/>
    <w:rsid w:val="00E059BE"/>
    <w:rsid w:val="00E06BA5"/>
    <w:rsid w:val="00E06C20"/>
    <w:rsid w:val="00E07F30"/>
    <w:rsid w:val="00E1187D"/>
    <w:rsid w:val="00E13ADB"/>
    <w:rsid w:val="00E22163"/>
    <w:rsid w:val="00E2227D"/>
    <w:rsid w:val="00E27651"/>
    <w:rsid w:val="00E30971"/>
    <w:rsid w:val="00E31361"/>
    <w:rsid w:val="00E34707"/>
    <w:rsid w:val="00E34B24"/>
    <w:rsid w:val="00E42797"/>
    <w:rsid w:val="00E51AEB"/>
    <w:rsid w:val="00E56E8B"/>
    <w:rsid w:val="00E57CF5"/>
    <w:rsid w:val="00E607D7"/>
    <w:rsid w:val="00E66150"/>
    <w:rsid w:val="00E6680F"/>
    <w:rsid w:val="00E66919"/>
    <w:rsid w:val="00E7060A"/>
    <w:rsid w:val="00E73C85"/>
    <w:rsid w:val="00E74570"/>
    <w:rsid w:val="00E763E4"/>
    <w:rsid w:val="00E82A41"/>
    <w:rsid w:val="00E8383C"/>
    <w:rsid w:val="00E85FB4"/>
    <w:rsid w:val="00E878F7"/>
    <w:rsid w:val="00E961AF"/>
    <w:rsid w:val="00E961F6"/>
    <w:rsid w:val="00EA0438"/>
    <w:rsid w:val="00EA3451"/>
    <w:rsid w:val="00EA6482"/>
    <w:rsid w:val="00EB0873"/>
    <w:rsid w:val="00EB45B8"/>
    <w:rsid w:val="00EB63E7"/>
    <w:rsid w:val="00EC0F3E"/>
    <w:rsid w:val="00EC4F76"/>
    <w:rsid w:val="00ED2C40"/>
    <w:rsid w:val="00ED3962"/>
    <w:rsid w:val="00EE2314"/>
    <w:rsid w:val="00EE3285"/>
    <w:rsid w:val="00EE3753"/>
    <w:rsid w:val="00EE69A7"/>
    <w:rsid w:val="00EE6EE6"/>
    <w:rsid w:val="00EE7105"/>
    <w:rsid w:val="00EF2AC7"/>
    <w:rsid w:val="00EF4940"/>
    <w:rsid w:val="00EF6C0B"/>
    <w:rsid w:val="00F055A9"/>
    <w:rsid w:val="00F10BCF"/>
    <w:rsid w:val="00F14EC3"/>
    <w:rsid w:val="00F24608"/>
    <w:rsid w:val="00F3046B"/>
    <w:rsid w:val="00F31F7A"/>
    <w:rsid w:val="00F32C7B"/>
    <w:rsid w:val="00F3443E"/>
    <w:rsid w:val="00F34B17"/>
    <w:rsid w:val="00F37B47"/>
    <w:rsid w:val="00F40712"/>
    <w:rsid w:val="00F471E9"/>
    <w:rsid w:val="00F47584"/>
    <w:rsid w:val="00F5107E"/>
    <w:rsid w:val="00F51CD3"/>
    <w:rsid w:val="00F52134"/>
    <w:rsid w:val="00F53CB3"/>
    <w:rsid w:val="00F558CE"/>
    <w:rsid w:val="00F60C72"/>
    <w:rsid w:val="00F63E73"/>
    <w:rsid w:val="00F651B7"/>
    <w:rsid w:val="00F66188"/>
    <w:rsid w:val="00F66D1B"/>
    <w:rsid w:val="00F711AE"/>
    <w:rsid w:val="00F7296F"/>
    <w:rsid w:val="00F73FB0"/>
    <w:rsid w:val="00F74699"/>
    <w:rsid w:val="00F823F4"/>
    <w:rsid w:val="00F839D5"/>
    <w:rsid w:val="00F87C51"/>
    <w:rsid w:val="00F91BDB"/>
    <w:rsid w:val="00F93F70"/>
    <w:rsid w:val="00F9595F"/>
    <w:rsid w:val="00F95C70"/>
    <w:rsid w:val="00F9745B"/>
    <w:rsid w:val="00FA14B4"/>
    <w:rsid w:val="00FA7EE6"/>
    <w:rsid w:val="00FB00D0"/>
    <w:rsid w:val="00FB026D"/>
    <w:rsid w:val="00FB33A0"/>
    <w:rsid w:val="00FB6323"/>
    <w:rsid w:val="00FC2786"/>
    <w:rsid w:val="00FC466D"/>
    <w:rsid w:val="00FC5A47"/>
    <w:rsid w:val="00FC5B6C"/>
    <w:rsid w:val="00FC6DEB"/>
    <w:rsid w:val="00FC7FAA"/>
    <w:rsid w:val="00FD1B2A"/>
    <w:rsid w:val="00FD2F8D"/>
    <w:rsid w:val="00FD5CEF"/>
    <w:rsid w:val="00FD62B7"/>
    <w:rsid w:val="00FD676C"/>
    <w:rsid w:val="00FE0218"/>
    <w:rsid w:val="00FE1B7C"/>
    <w:rsid w:val="00FE3CC6"/>
    <w:rsid w:val="00FE3EE4"/>
    <w:rsid w:val="00FE65B1"/>
    <w:rsid w:val="00FF684F"/>
    <w:rsid w:val="00FF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86B"/>
  </w:style>
  <w:style w:type="paragraph" w:styleId="Nagwek1">
    <w:name w:val="heading 1"/>
    <w:basedOn w:val="Normalny"/>
    <w:next w:val="Normalny"/>
    <w:link w:val="Nagwek1Znak"/>
    <w:uiPriority w:val="9"/>
    <w:qFormat/>
    <w:rsid w:val="00F9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D5916"/>
    <w:pPr>
      <w:keepNext/>
      <w:keepLines/>
      <w:suppressAutoHyphens/>
      <w:spacing w:before="200" w:after="0" w:line="240" w:lineRule="auto"/>
      <w:ind w:left="998" w:hanging="357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4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tableau">
    <w:name w:val="normal_tableau"/>
    <w:basedOn w:val="Normalny"/>
    <w:rsid w:val="00AD5916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AD59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9E2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3C8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D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7D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7D46"/>
    <w:rPr>
      <w:vertAlign w:val="superscript"/>
    </w:rPr>
  </w:style>
  <w:style w:type="character" w:customStyle="1" w:styleId="trzynastka">
    <w:name w:val="trzynastka"/>
    <w:basedOn w:val="Domylnaczcionkaakapitu"/>
    <w:rsid w:val="005E027E"/>
  </w:style>
  <w:style w:type="paragraph" w:styleId="Nagwek">
    <w:name w:val="header"/>
    <w:basedOn w:val="Normalny"/>
    <w:link w:val="NagwekZnak"/>
    <w:uiPriority w:val="99"/>
    <w:unhideWhenUsed/>
    <w:rsid w:val="007C7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7C3"/>
  </w:style>
  <w:style w:type="paragraph" w:styleId="Stopka">
    <w:name w:val="footer"/>
    <w:basedOn w:val="Normalny"/>
    <w:link w:val="StopkaZnak"/>
    <w:uiPriority w:val="99"/>
    <w:unhideWhenUsed/>
    <w:rsid w:val="007C7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7C3"/>
  </w:style>
  <w:style w:type="paragraph" w:styleId="Tekstdymka">
    <w:name w:val="Balloon Text"/>
    <w:basedOn w:val="Normalny"/>
    <w:link w:val="TekstdymkaZnak"/>
    <w:uiPriority w:val="99"/>
    <w:semiHidden/>
    <w:unhideWhenUsed/>
    <w:rsid w:val="007C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7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E70E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255E"/>
    <w:rPr>
      <w:color w:val="800080"/>
      <w:u w:val="single"/>
    </w:rPr>
  </w:style>
  <w:style w:type="paragraph" w:customStyle="1" w:styleId="font5">
    <w:name w:val="font5"/>
    <w:basedOn w:val="Normalny"/>
    <w:rsid w:val="00AC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ont6">
    <w:name w:val="font6"/>
    <w:basedOn w:val="Normalny"/>
    <w:rsid w:val="00AC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font7">
    <w:name w:val="font7"/>
    <w:basedOn w:val="Normalny"/>
    <w:rsid w:val="00AC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font8">
    <w:name w:val="font8"/>
    <w:basedOn w:val="Normalny"/>
    <w:rsid w:val="00AC255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AC2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AC255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AC25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C25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C2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0">
    <w:name w:val="xl70"/>
    <w:basedOn w:val="Normalny"/>
    <w:rsid w:val="00AC25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71">
    <w:name w:val="xl71"/>
    <w:basedOn w:val="Normalny"/>
    <w:rsid w:val="00AC2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72">
    <w:name w:val="xl72"/>
    <w:basedOn w:val="Normalny"/>
    <w:rsid w:val="00AC25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73">
    <w:name w:val="xl73"/>
    <w:basedOn w:val="Normalny"/>
    <w:rsid w:val="00AC255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74">
    <w:name w:val="xl74"/>
    <w:basedOn w:val="Normalny"/>
    <w:rsid w:val="00AC25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5">
    <w:name w:val="xl75"/>
    <w:basedOn w:val="Normalny"/>
    <w:rsid w:val="00AC25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6">
    <w:name w:val="xl76"/>
    <w:basedOn w:val="Normalny"/>
    <w:rsid w:val="00AC25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7">
    <w:name w:val="xl77"/>
    <w:basedOn w:val="Normalny"/>
    <w:rsid w:val="00AC25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78">
    <w:name w:val="xl78"/>
    <w:basedOn w:val="Normalny"/>
    <w:rsid w:val="00AC25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9">
    <w:name w:val="xl79"/>
    <w:basedOn w:val="Normalny"/>
    <w:rsid w:val="00AC25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80">
    <w:name w:val="xl80"/>
    <w:basedOn w:val="Normalny"/>
    <w:rsid w:val="00AC25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1">
    <w:name w:val="xl81"/>
    <w:basedOn w:val="Normalny"/>
    <w:rsid w:val="00AC2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2">
    <w:name w:val="xl82"/>
    <w:basedOn w:val="Normalny"/>
    <w:rsid w:val="00AC25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3">
    <w:name w:val="xl83"/>
    <w:basedOn w:val="Normalny"/>
    <w:rsid w:val="00AC25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4">
    <w:name w:val="xl84"/>
    <w:basedOn w:val="Normalny"/>
    <w:rsid w:val="00AC25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5">
    <w:name w:val="xl85"/>
    <w:basedOn w:val="Normalny"/>
    <w:rsid w:val="00AC255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86">
    <w:name w:val="xl86"/>
    <w:basedOn w:val="Normalny"/>
    <w:rsid w:val="00AC2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7">
    <w:name w:val="xl87"/>
    <w:basedOn w:val="Normalny"/>
    <w:rsid w:val="00AC25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88">
    <w:name w:val="xl88"/>
    <w:basedOn w:val="Normalny"/>
    <w:rsid w:val="00AC2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9">
    <w:name w:val="xl89"/>
    <w:basedOn w:val="Normalny"/>
    <w:rsid w:val="00AC25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90">
    <w:name w:val="xl90"/>
    <w:basedOn w:val="Normalny"/>
    <w:rsid w:val="00AC25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91">
    <w:name w:val="xl91"/>
    <w:basedOn w:val="Normalny"/>
    <w:rsid w:val="00AC25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92">
    <w:name w:val="xl92"/>
    <w:basedOn w:val="Normalny"/>
    <w:rsid w:val="00AC25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93">
    <w:name w:val="xl93"/>
    <w:basedOn w:val="Normalny"/>
    <w:rsid w:val="00AC2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94">
    <w:name w:val="xl94"/>
    <w:basedOn w:val="Normalny"/>
    <w:rsid w:val="00AC2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95">
    <w:name w:val="xl95"/>
    <w:basedOn w:val="Normalny"/>
    <w:rsid w:val="00AC2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pl-PL"/>
    </w:rPr>
  </w:style>
  <w:style w:type="paragraph" w:customStyle="1" w:styleId="xl96">
    <w:name w:val="xl96"/>
    <w:basedOn w:val="Normalny"/>
    <w:rsid w:val="00AC2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97">
    <w:name w:val="xl97"/>
    <w:basedOn w:val="Normalny"/>
    <w:rsid w:val="00AC2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98">
    <w:name w:val="xl98"/>
    <w:basedOn w:val="Normalny"/>
    <w:rsid w:val="00AC2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99">
    <w:name w:val="xl99"/>
    <w:basedOn w:val="Normalny"/>
    <w:rsid w:val="00AC25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00">
    <w:name w:val="xl100"/>
    <w:basedOn w:val="Normalny"/>
    <w:rsid w:val="00AC25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01">
    <w:name w:val="xl101"/>
    <w:basedOn w:val="Normalny"/>
    <w:rsid w:val="00AC25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02">
    <w:name w:val="xl102"/>
    <w:basedOn w:val="Normalny"/>
    <w:rsid w:val="00AC25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03">
    <w:name w:val="xl103"/>
    <w:basedOn w:val="Normalny"/>
    <w:rsid w:val="00AC255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04">
    <w:name w:val="xl104"/>
    <w:basedOn w:val="Normalny"/>
    <w:rsid w:val="00AC25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05">
    <w:name w:val="xl105"/>
    <w:basedOn w:val="Normalny"/>
    <w:rsid w:val="00AC25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06">
    <w:name w:val="xl106"/>
    <w:basedOn w:val="Normalny"/>
    <w:rsid w:val="00AC255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07">
    <w:name w:val="xl107"/>
    <w:basedOn w:val="Normalny"/>
    <w:rsid w:val="00AC2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108">
    <w:name w:val="xl108"/>
    <w:basedOn w:val="Normalny"/>
    <w:rsid w:val="00AC25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109">
    <w:name w:val="xl109"/>
    <w:basedOn w:val="Normalny"/>
    <w:rsid w:val="00AC25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110">
    <w:name w:val="xl110"/>
    <w:basedOn w:val="Normalny"/>
    <w:rsid w:val="00AC25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111">
    <w:name w:val="xl111"/>
    <w:basedOn w:val="Normalny"/>
    <w:rsid w:val="00AC25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12">
    <w:name w:val="xl112"/>
    <w:basedOn w:val="Normalny"/>
    <w:rsid w:val="00AC255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13">
    <w:name w:val="xl113"/>
    <w:basedOn w:val="Normalny"/>
    <w:rsid w:val="00AC25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4">
    <w:name w:val="xl114"/>
    <w:basedOn w:val="Normalny"/>
    <w:rsid w:val="00AC25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5">
    <w:name w:val="xl115"/>
    <w:basedOn w:val="Normalny"/>
    <w:rsid w:val="00AC25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116">
    <w:name w:val="xl116"/>
    <w:basedOn w:val="Normalny"/>
    <w:rsid w:val="00AC25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17">
    <w:name w:val="xl117"/>
    <w:basedOn w:val="Normalny"/>
    <w:rsid w:val="00AC25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118">
    <w:name w:val="xl118"/>
    <w:basedOn w:val="Normalny"/>
    <w:rsid w:val="00AC25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AC25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AC25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AC25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22">
    <w:name w:val="xl122"/>
    <w:basedOn w:val="Normalny"/>
    <w:rsid w:val="00AC25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AC255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AC25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AC25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AC25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AC25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28">
    <w:name w:val="xl128"/>
    <w:basedOn w:val="Normalny"/>
    <w:rsid w:val="00AC2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29">
    <w:name w:val="xl129"/>
    <w:basedOn w:val="Normalny"/>
    <w:rsid w:val="00AC2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AC25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AC255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2">
    <w:name w:val="xl132"/>
    <w:basedOn w:val="Normalny"/>
    <w:rsid w:val="00AC255E"/>
    <w:pPr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3">
    <w:name w:val="xl133"/>
    <w:basedOn w:val="Normalny"/>
    <w:rsid w:val="00AC255E"/>
    <w:pPr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AC25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AC255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6">
    <w:name w:val="xl136"/>
    <w:basedOn w:val="Normalny"/>
    <w:rsid w:val="00AC255E"/>
    <w:pPr>
      <w:pBdr>
        <w:top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7">
    <w:name w:val="xl137"/>
    <w:basedOn w:val="Normalny"/>
    <w:rsid w:val="00AC255E"/>
    <w:pPr>
      <w:pBdr>
        <w:top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AC255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AC25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AC25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AC255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42">
    <w:name w:val="xl142"/>
    <w:basedOn w:val="Normalny"/>
    <w:rsid w:val="00AC255E"/>
    <w:pPr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43">
    <w:name w:val="xl143"/>
    <w:basedOn w:val="Normalny"/>
    <w:rsid w:val="00AC255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715BB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F9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C906C-EBE4-40BD-A8F5-9DA578D5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18</Pages>
  <Words>3589</Words>
  <Characters>21538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zanetta</dc:creator>
  <cp:lastModifiedBy>adobrska</cp:lastModifiedBy>
  <cp:revision>425</cp:revision>
  <cp:lastPrinted>2015-06-12T09:07:00Z</cp:lastPrinted>
  <dcterms:created xsi:type="dcterms:W3CDTF">2015-05-19T09:36:00Z</dcterms:created>
  <dcterms:modified xsi:type="dcterms:W3CDTF">2015-06-12T09:07:00Z</dcterms:modified>
</cp:coreProperties>
</file>